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 w:cs="Times New Roman"/>
          <w:sz w:val="24"/>
          <w:szCs w:val="24"/>
          <w:lang w:eastAsia="en-US"/>
        </w:rPr>
        <w:id w:val="1904864053"/>
        <w:docPartObj>
          <w:docPartGallery w:val="Cover Pages"/>
          <w:docPartUnique/>
        </w:docPartObj>
      </w:sdtPr>
      <w:sdtEndPr>
        <w:rPr>
          <w:rFonts w:eastAsiaTheme="minorEastAsia"/>
          <w:color w:val="5B9BD5" w:themeColor="accent1"/>
          <w:lang w:eastAsia="sk-SK"/>
        </w:rPr>
      </w:sdtEndPr>
      <w:sdtContent>
        <w:p w:rsidR="00BE38E9" w:rsidRPr="002D3FDD" w:rsidRDefault="00BE38E9" w:rsidP="00BE38E9">
          <w:pPr>
            <w:pStyle w:val="Bezriadkovania"/>
            <w:spacing w:line="276" w:lineRule="auto"/>
            <w:jc w:val="both"/>
            <w:rPr>
              <w:rFonts w:cs="Times New Roman"/>
              <w:sz w:val="24"/>
              <w:szCs w:val="24"/>
            </w:rPr>
          </w:pPr>
        </w:p>
        <w:p w:rsidR="00BE38E9" w:rsidRPr="002D3FDD" w:rsidRDefault="00BE38E9" w:rsidP="00BE38E9">
          <w:pPr>
            <w:jc w:val="both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noProof/>
              <w:sz w:val="24"/>
              <w:szCs w:val="24"/>
              <w:lang w:eastAsia="sk-SK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783580" cy="4182745"/>
                    <wp:effectExtent l="0" t="0" r="0" b="6985"/>
                    <wp:wrapNone/>
                    <wp:docPr id="62" name="Textové pole 6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83580" cy="41827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5A35" w:rsidRPr="00221A02" w:rsidRDefault="00505A35" w:rsidP="00505A35">
                                <w:pPr>
                                  <w:pStyle w:val="Bezriadkovania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68"/>
                                    <w:szCs w:val="68"/>
                                  </w:rPr>
                                </w:pPr>
                              </w:p>
                              <w:p w:rsidR="00BE38E9" w:rsidRDefault="00BE38E9" w:rsidP="00BE38E9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62" o:spid="_x0000_s1026" type="#_x0000_t202" style="position:absolute;left:0;text-align:left;margin-left:0;margin-top:0;width:455.4pt;height:329.35pt;z-index:251660288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top;mso-position-vertical-relative:margin;mso-width-percent:76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" filled="f" stroked="f" strokeweight=".5pt">
                    <v:path arrowok="t"/>
                    <v:textbox style="mso-fit-shape-to-text:t">
                      <w:txbxContent>
                        <w:p w:rsidR="00505A35" w:rsidRPr="00221A02" w:rsidRDefault="00505A35" w:rsidP="00505A35">
                          <w:pPr>
                            <w:pStyle w:val="Bezriadkovania"/>
                            <w:rPr>
                              <w:rFonts w:asciiTheme="majorHAnsi" w:eastAsiaTheme="majorEastAsia" w:hAnsiTheme="majorHAnsi" w:cstheme="majorBidi"/>
                              <w:caps/>
                              <w:sz w:val="68"/>
                              <w:szCs w:val="68"/>
                            </w:rPr>
                          </w:pPr>
                        </w:p>
                        <w:p w:rsidR="00BE38E9" w:rsidRDefault="00BE38E9" w:rsidP="00BE38E9">
                          <w:pPr>
                            <w:spacing w:after="0" w:line="240" w:lineRule="auto"/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sdt>
          <w:sdtPr>
            <w:rPr>
              <w:rFonts w:ascii="Century Schoolbook" w:eastAsia="Times New Roman" w:hAnsi="Century Schoolbook" w:cs="Times New Roman"/>
              <w:caps/>
              <w:color w:val="8E8E94"/>
              <w:sz w:val="68"/>
              <w:szCs w:val="68"/>
              <w:lang w:eastAsia="sk-SK"/>
            </w:rPr>
            <w:alias w:val="Názov"/>
            <w:tag w:val=""/>
            <w:id w:val="364798042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BE38E9" w:rsidRPr="00BE38E9" w:rsidRDefault="00505A35" w:rsidP="00BE38E9">
              <w:pPr>
                <w:spacing w:after="0" w:line="240" w:lineRule="auto"/>
                <w:rPr>
                  <w:rFonts w:ascii="Century Schoolbook" w:eastAsia="Times New Roman" w:hAnsi="Century Schoolbook" w:cs="Times New Roman"/>
                  <w:caps/>
                  <w:color w:val="8E8E94"/>
                  <w:sz w:val="68"/>
                  <w:szCs w:val="68"/>
                  <w:lang w:eastAsia="sk-SK"/>
                </w:rPr>
              </w:pPr>
              <w:r>
                <w:rPr>
                  <w:rFonts w:ascii="Century Schoolbook" w:eastAsia="Times New Roman" w:hAnsi="Century Schoolbook" w:cs="Times New Roman"/>
                  <w:caps/>
                  <w:color w:val="8E8E94"/>
                  <w:sz w:val="68"/>
                  <w:szCs w:val="68"/>
                  <w:lang w:eastAsia="sk-SK"/>
                </w:rPr>
                <w:t>PROGRAM HOSPODÁRSKEHO ROZVOJA A SOCIÁLNEHO ROZVOJA OBCE HRUBOV NA ROKY 2016 – 2023            S VÝHĽADOM DO       ROKU 2025</w:t>
              </w:r>
            </w:p>
          </w:sdtContent>
        </w:sdt>
        <w:p w:rsidR="00BE38E9" w:rsidRPr="00505A35" w:rsidRDefault="00BE38E9" w:rsidP="00505A35">
          <w:pPr>
            <w:pStyle w:val="Bezriadkovania"/>
            <w:rPr>
              <w:rFonts w:asciiTheme="majorHAnsi" w:eastAsiaTheme="majorEastAsia" w:hAnsiTheme="majorHAnsi" w:cstheme="majorBidi"/>
              <w:caps/>
              <w:color w:val="8496B0" w:themeColor="text2" w:themeTint="99"/>
              <w:sz w:val="68"/>
              <w:szCs w:val="68"/>
            </w:rPr>
          </w:pPr>
          <w:r>
            <w:rPr>
              <w:rFonts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888365</wp:posOffset>
                    </wp:positionH>
                    <wp:positionV relativeFrom="margin">
                      <wp:posOffset>8351520</wp:posOffset>
                    </wp:positionV>
                    <wp:extent cx="5781040" cy="274955"/>
                    <wp:effectExtent l="0" t="0" r="635" b="3175"/>
                    <wp:wrapNone/>
                    <wp:docPr id="69" name="Textové pole 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81040" cy="2749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B9BD5" w:themeColor="accent1"/>
                                    <w:sz w:val="36"/>
                                    <w:szCs w:val="36"/>
                                  </w:rPr>
                                  <w:alias w:val="Kurz"/>
                                  <w:tag w:val="Kurz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:rsidR="00BE38E9" w:rsidRDefault="00BE38E9" w:rsidP="00BE38E9">
                                    <w:pPr>
                                      <w:pStyle w:val="Bezriadkovania"/>
                                      <w:jc w:val="right"/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5B9BD5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ové pole 69" o:spid="_x0000_s1027" type="#_x0000_t202" style="position:absolute;margin-left:69.95pt;margin-top:657.6pt;width:455.2pt;height:21.65pt;z-index:251661312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color w:val="5B9BD5" w:themeColor="accent1"/>
                              <w:sz w:val="36"/>
                              <w:szCs w:val="36"/>
                            </w:rPr>
                            <w:alias w:val="Kurz"/>
                            <w:tag w:val="Kurz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:rsidR="00BE38E9" w:rsidRDefault="00BE38E9" w:rsidP="00BE38E9">
                              <w:pPr>
                                <w:pStyle w:val="Bezriadkovania"/>
                                <w:jc w:val="right"/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5B9BD5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Pr="002D3FDD">
            <w:rPr>
              <w:rFonts w:cs="Times New Roman"/>
              <w:color w:val="5B9BD5" w:themeColor="accent1"/>
              <w:sz w:val="24"/>
              <w:szCs w:val="24"/>
            </w:rPr>
            <w:br w:type="page"/>
          </w:r>
        </w:p>
      </w:sdtContent>
    </w:sdt>
    <w:sdt>
      <w:sdtPr>
        <w:rPr>
          <w:rFonts w:cs="Times New Roman"/>
          <w:b/>
          <w:color w:val="FF0000"/>
          <w:sz w:val="24"/>
          <w:szCs w:val="24"/>
        </w:rPr>
        <w:id w:val="-131217269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E38E9" w:rsidRPr="002D3FDD" w:rsidRDefault="00BE38E9" w:rsidP="00BE38E9">
          <w:pPr>
            <w:jc w:val="both"/>
            <w:rPr>
              <w:rFonts w:cs="Times New Roman"/>
              <w:b/>
              <w:sz w:val="24"/>
              <w:szCs w:val="24"/>
            </w:rPr>
          </w:pPr>
          <w:r w:rsidRPr="002D3FDD">
            <w:rPr>
              <w:rFonts w:cs="Times New Roman"/>
              <w:b/>
              <w:sz w:val="24"/>
              <w:szCs w:val="24"/>
            </w:rPr>
            <w:t>Obsah</w:t>
          </w:r>
        </w:p>
        <w:p w:rsidR="00BE38E9" w:rsidRDefault="00BE38E9" w:rsidP="00BE38E9">
          <w:pPr>
            <w:pStyle w:val="Obsah1"/>
            <w:rPr>
              <w:rFonts w:eastAsiaTheme="minorEastAsia"/>
              <w:noProof/>
              <w:lang w:eastAsia="sk-SK"/>
            </w:rPr>
          </w:pPr>
          <w:r w:rsidRPr="002D3FDD">
            <w:rPr>
              <w:rFonts w:cs="Times New Roman"/>
              <w:color w:val="FF0000"/>
              <w:sz w:val="24"/>
              <w:szCs w:val="24"/>
            </w:rPr>
            <w:fldChar w:fldCharType="begin"/>
          </w:r>
          <w:r w:rsidRPr="002D3FDD">
            <w:rPr>
              <w:rFonts w:cs="Times New Roman"/>
              <w:color w:val="FF0000"/>
              <w:sz w:val="24"/>
              <w:szCs w:val="24"/>
            </w:rPr>
            <w:instrText xml:space="preserve"> TOC \o "1-3" \h \z \u </w:instrText>
          </w:r>
          <w:r w:rsidRPr="002D3FDD">
            <w:rPr>
              <w:rFonts w:cs="Times New Roman"/>
              <w:color w:val="FF0000"/>
              <w:sz w:val="24"/>
              <w:szCs w:val="24"/>
            </w:rPr>
            <w:fldChar w:fldCharType="separate"/>
          </w:r>
          <w:hyperlink w:anchor="_Toc453067847" w:history="1">
            <w:r w:rsidRPr="002334F4">
              <w:rPr>
                <w:rStyle w:val="Hypertextovprepojenie"/>
                <w:rFonts w:cs="Times New Roman"/>
                <w:noProof/>
              </w:rPr>
              <w:t>1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Všeobecná charakteristika obce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48" w:history="1">
            <w:r w:rsidRPr="002334F4">
              <w:rPr>
                <w:rStyle w:val="Hypertextovprepojenie"/>
                <w:rFonts w:cs="Times New Roman"/>
                <w:noProof/>
              </w:rPr>
              <w:t>1.1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Geografická charakteristika obce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49" w:history="1">
            <w:r w:rsidRPr="002334F4">
              <w:rPr>
                <w:rStyle w:val="Hypertextovprepojenie"/>
                <w:rFonts w:cs="Times New Roman"/>
                <w:noProof/>
              </w:rPr>
              <w:t>1.2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Geologické, geomorfologické, prírodné a hydrogeologické pomery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3"/>
            <w:tabs>
              <w:tab w:val="left" w:pos="13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50" w:history="1">
            <w:r w:rsidRPr="002334F4">
              <w:rPr>
                <w:rStyle w:val="Hypertextovprepojenie"/>
                <w:rFonts w:cs="Times New Roman"/>
                <w:noProof/>
              </w:rPr>
              <w:t>1.2.1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Geomorfologické pomery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3"/>
            <w:tabs>
              <w:tab w:val="left" w:pos="13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51" w:history="1">
            <w:r w:rsidRPr="002334F4">
              <w:rPr>
                <w:rStyle w:val="Hypertextovprepojenie"/>
                <w:rFonts w:cs="Times New Roman"/>
                <w:noProof/>
              </w:rPr>
              <w:t>1.2.2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Pôdne pomery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3"/>
            <w:tabs>
              <w:tab w:val="left" w:pos="13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52" w:history="1">
            <w:r w:rsidRPr="002334F4">
              <w:rPr>
                <w:rStyle w:val="Hypertextovprepojenie"/>
                <w:rFonts w:cs="Times New Roman"/>
                <w:noProof/>
              </w:rPr>
              <w:t>1.2.3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Rastlinstvo a živočíšstvo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3"/>
            <w:tabs>
              <w:tab w:val="left" w:pos="13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53" w:history="1">
            <w:r w:rsidRPr="002334F4">
              <w:rPr>
                <w:rStyle w:val="Hypertextovprepojenie"/>
                <w:rFonts w:cs="Times New Roman"/>
                <w:noProof/>
              </w:rPr>
              <w:t>1.2.4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Klimatické podmienky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54" w:history="1">
            <w:r w:rsidRPr="002334F4">
              <w:rPr>
                <w:rStyle w:val="Hypertextovprepojenie"/>
                <w:rFonts w:cs="Times New Roman"/>
                <w:noProof/>
              </w:rPr>
              <w:t>1.3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Geografická charakteristika regiónu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55" w:history="1">
            <w:r w:rsidRPr="002334F4">
              <w:rPr>
                <w:rStyle w:val="Hypertextovprepojenie"/>
                <w:rFonts w:cs="Times New Roman"/>
                <w:noProof/>
              </w:rPr>
              <w:t>1.4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História a kultúrne dedičstvo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56" w:history="1">
            <w:r w:rsidRPr="002334F4">
              <w:rPr>
                <w:rStyle w:val="Hypertextovprepojenie"/>
                <w:rFonts w:cs="Times New Roman"/>
                <w:noProof/>
              </w:rPr>
              <w:t>1.5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Sociálno-demografická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57" w:history="1">
            <w:r w:rsidRPr="002334F4">
              <w:rPr>
                <w:rStyle w:val="Hypertextovprepojenie"/>
                <w:rFonts w:cs="Times New Roman"/>
                <w:noProof/>
              </w:rPr>
              <w:t>1.6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Analýza hospodárskeho rozvoja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58" w:history="1">
            <w:r w:rsidRPr="002334F4">
              <w:rPr>
                <w:rStyle w:val="Hypertextovprepojenie"/>
                <w:rFonts w:cs="Times New Roman"/>
                <w:noProof/>
              </w:rPr>
              <w:t>1.7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Analýza environmentálneho rozvoja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59" w:history="1">
            <w:r w:rsidRPr="002334F4">
              <w:rPr>
                <w:rStyle w:val="Hypertextovprepojenie"/>
                <w:rFonts w:cs="Times New Roman"/>
                <w:noProof/>
              </w:rPr>
              <w:t>1.8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Technická infraštruktúra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60" w:history="1">
            <w:r w:rsidRPr="002334F4">
              <w:rPr>
                <w:rStyle w:val="Hypertextovprepojenie"/>
                <w:rFonts w:eastAsia="Times New Roman"/>
                <w:noProof/>
                <w:lang w:eastAsia="sk-SK"/>
              </w:rPr>
              <w:t>1.9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eastAsia="Times New Roman"/>
                <w:noProof/>
                <w:lang w:eastAsia="sk-SK"/>
              </w:rPr>
              <w:t>Infraštruktúra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88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61" w:history="1">
            <w:r w:rsidRPr="002334F4">
              <w:rPr>
                <w:rStyle w:val="Hypertextovprepojenie"/>
                <w:rFonts w:cs="Times New Roman"/>
                <w:noProof/>
              </w:rPr>
              <w:t>1.10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Analýza sociálneho a kultúrneho rozvoja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453067862" w:history="1">
            <w:r w:rsidRPr="002334F4">
              <w:rPr>
                <w:rStyle w:val="Hypertextovprepojenie"/>
                <w:rFonts w:cs="Times New Roman"/>
                <w:noProof/>
              </w:rPr>
              <w:t>2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rFonts w:cs="Times New Roman"/>
                <w:noProof/>
              </w:rPr>
              <w:t>SWOT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453067863" w:history="1">
            <w:r w:rsidRPr="002334F4">
              <w:rPr>
                <w:rStyle w:val="Hypertextovprepojenie"/>
                <w:noProof/>
              </w:rPr>
              <w:t>3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Strategická časť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453067864" w:history="1">
            <w:r w:rsidRPr="002334F4">
              <w:rPr>
                <w:rStyle w:val="Hypertextovprepojenie"/>
                <w:noProof/>
              </w:rPr>
              <w:t>4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Programová časť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453067865" w:history="1">
            <w:r w:rsidRPr="002334F4">
              <w:rPr>
                <w:rStyle w:val="Hypertextovprepojenie"/>
                <w:noProof/>
              </w:rPr>
              <w:t>5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Realizačná časť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66" w:history="1">
            <w:r w:rsidRPr="002334F4">
              <w:rPr>
                <w:rStyle w:val="Hypertextovprepojenie"/>
                <w:noProof/>
              </w:rPr>
              <w:t>5.1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Organizačné zabezpečenie plnenia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67" w:history="1">
            <w:r w:rsidRPr="002334F4">
              <w:rPr>
                <w:rStyle w:val="Hypertextovprepojenie"/>
                <w:noProof/>
              </w:rPr>
              <w:t>5.2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Komunikačná stratégia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68" w:history="1">
            <w:r w:rsidRPr="002334F4">
              <w:rPr>
                <w:rStyle w:val="Hypertextovprepojenie"/>
                <w:noProof/>
              </w:rPr>
              <w:t>5.3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Monitorovanie a hodnotenie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69" w:history="1">
            <w:r w:rsidRPr="002334F4">
              <w:rPr>
                <w:rStyle w:val="Hypertextovprepojenie"/>
                <w:noProof/>
              </w:rPr>
              <w:t>5.4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Akčný plán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453067870" w:history="1">
            <w:r w:rsidRPr="002334F4">
              <w:rPr>
                <w:rStyle w:val="Hypertextovprepojenie"/>
                <w:noProof/>
              </w:rPr>
              <w:t>6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Finančná časť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71" w:history="1">
            <w:r w:rsidRPr="002334F4">
              <w:rPr>
                <w:rStyle w:val="Hypertextovprepojenie"/>
                <w:noProof/>
              </w:rPr>
              <w:t>6.1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Indikatívny finančný plán na celú realizáciu PHSR obce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453067872" w:history="1">
            <w:r w:rsidRPr="002334F4">
              <w:rPr>
                <w:rStyle w:val="Hypertextovprepojenie"/>
                <w:noProof/>
              </w:rPr>
              <w:t>7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Záver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1"/>
            <w:rPr>
              <w:rFonts w:eastAsiaTheme="minorEastAsia"/>
              <w:noProof/>
              <w:lang w:eastAsia="sk-SK"/>
            </w:rPr>
          </w:pPr>
          <w:hyperlink w:anchor="_Toc453067873" w:history="1">
            <w:r w:rsidRPr="002334F4">
              <w:rPr>
                <w:rStyle w:val="Hypertextovprepojenie"/>
                <w:noProof/>
              </w:rPr>
              <w:t>8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Prílohy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Default="00BE38E9" w:rsidP="00BE38E9">
          <w:pPr>
            <w:pStyle w:val="Obsah2"/>
            <w:tabs>
              <w:tab w:val="left" w:pos="720"/>
              <w:tab w:val="right" w:leader="dot" w:pos="9061"/>
            </w:tabs>
            <w:rPr>
              <w:rFonts w:eastAsiaTheme="minorEastAsia"/>
              <w:noProof/>
              <w:lang w:eastAsia="sk-SK"/>
            </w:rPr>
          </w:pPr>
          <w:hyperlink w:anchor="_Toc453067874" w:history="1">
            <w:r w:rsidRPr="002334F4">
              <w:rPr>
                <w:rStyle w:val="Hypertextovprepojenie"/>
                <w:noProof/>
              </w:rPr>
              <w:t>8.1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2334F4">
              <w:rPr>
                <w:rStyle w:val="Hypertextovprepojenie"/>
                <w:noProof/>
              </w:rPr>
              <w:t>Vyhodnotenie dotazníkov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_Toc453067874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38E9" w:rsidRPr="002D3FDD" w:rsidRDefault="00BE38E9" w:rsidP="00BE38E9">
          <w:pPr>
            <w:jc w:val="both"/>
            <w:rPr>
              <w:rFonts w:cs="Times New Roman"/>
              <w:b/>
              <w:bCs/>
              <w:color w:val="FF0000"/>
              <w:sz w:val="24"/>
              <w:szCs w:val="24"/>
            </w:rPr>
          </w:pPr>
          <w:r w:rsidRPr="002D3FDD">
            <w:rPr>
              <w:rFonts w:cs="Times New Roman"/>
              <w:b/>
              <w:bCs/>
              <w:color w:val="FF0000"/>
              <w:sz w:val="24"/>
              <w:szCs w:val="24"/>
            </w:rPr>
            <w:fldChar w:fldCharType="end"/>
          </w:r>
        </w:p>
      </w:sdtContent>
    </w:sdt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r w:rsidRPr="002D3FDD">
        <w:rPr>
          <w:rFonts w:cs="Times New Roman"/>
          <w:color w:val="FF0000"/>
          <w:sz w:val="24"/>
          <w:szCs w:val="24"/>
        </w:rPr>
        <w:fldChar w:fldCharType="begin"/>
      </w:r>
      <w:r w:rsidRPr="002D3FDD">
        <w:rPr>
          <w:rFonts w:cs="Times New Roman"/>
          <w:color w:val="FF0000"/>
          <w:sz w:val="24"/>
          <w:szCs w:val="24"/>
        </w:rPr>
        <w:instrText xml:space="preserve"> TOC \h \z \c "Tabuľka" </w:instrText>
      </w:r>
      <w:r w:rsidRPr="002D3FDD">
        <w:rPr>
          <w:rFonts w:cs="Times New Roman"/>
          <w:color w:val="FF0000"/>
          <w:sz w:val="24"/>
          <w:szCs w:val="24"/>
        </w:rPr>
        <w:fldChar w:fldCharType="separate"/>
      </w:r>
      <w:hyperlink w:anchor="_Toc453067875" w:history="1">
        <w:r w:rsidRPr="00A03CB7">
          <w:rPr>
            <w:rStyle w:val="Hypertextovprepojenie"/>
            <w:rFonts w:cs="Times New Roman"/>
            <w:noProof/>
          </w:rPr>
          <w:t>Tabuľka 1 Prehľad histórie a kultúrnych pamiatok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76" w:history="1">
        <w:r w:rsidRPr="00A03CB7">
          <w:rPr>
            <w:rStyle w:val="Hypertextovprepojenie"/>
            <w:rFonts w:cs="Times New Roman"/>
            <w:noProof/>
          </w:rPr>
          <w:t>Tabuľka 2 Počet obyvateľov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77" w:history="1">
        <w:r w:rsidRPr="00A03CB7">
          <w:rPr>
            <w:rStyle w:val="Hypertextovprepojenie"/>
            <w:rFonts w:cs="Times New Roman"/>
            <w:noProof/>
          </w:rPr>
          <w:t>Tabuľka 3 Migračné saldo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78" w:history="1">
        <w:r w:rsidRPr="00A03CB7">
          <w:rPr>
            <w:rStyle w:val="Hypertextovprepojenie"/>
            <w:rFonts w:cs="Times New Roman"/>
            <w:noProof/>
          </w:rPr>
          <w:t>Tabuľka 4 Prirodzený prírastok (úbytok) obyvateľstva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79" w:history="1">
        <w:r w:rsidRPr="00A03CB7">
          <w:rPr>
            <w:rStyle w:val="Hypertextovprepojenie"/>
            <w:rFonts w:cs="Times New Roman"/>
            <w:noProof/>
          </w:rPr>
          <w:t>Tabuľka 5 Sobášnosť, rozvodovosť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80" w:history="1">
        <w:r w:rsidRPr="00A03CB7">
          <w:rPr>
            <w:rStyle w:val="Hypertextovprepojenie"/>
            <w:rFonts w:cs="Times New Roman"/>
            <w:noProof/>
          </w:rPr>
          <w:t>Tabuľka 6 Veková štruktúra obyvateľstva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81" w:history="1">
        <w:r w:rsidRPr="00A03CB7">
          <w:rPr>
            <w:rStyle w:val="Hypertextovprepojenie"/>
            <w:rFonts w:cs="Times New Roman"/>
            <w:noProof/>
          </w:rPr>
          <w:t>Tabuľka 7 Vekové zloženie obyvateľstva podľa skupín podľa stavu k 31.12.-Muži a Ženy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82" w:history="1">
        <w:r w:rsidRPr="00A03CB7">
          <w:rPr>
            <w:rStyle w:val="Hypertextovprepojenie"/>
            <w:rFonts w:cs="Times New Roman"/>
            <w:noProof/>
          </w:rPr>
          <w:t>Tabuľka 8 Obyvateľstvo podľa vzdelania SOBD z roku 2011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83" w:history="1">
        <w:r w:rsidRPr="00A03CB7">
          <w:rPr>
            <w:rStyle w:val="Hypertextovprepojenie"/>
            <w:noProof/>
          </w:rPr>
          <w:t>Tabuľka 9 Rozdelenie vysokoškolsky vzdelaných obyvateľov obce podľa študijných odborov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84" w:history="1">
        <w:r w:rsidRPr="00A03CB7">
          <w:rPr>
            <w:rStyle w:val="Hypertextovprepojenie"/>
            <w:rFonts w:cs="Times New Roman"/>
            <w:noProof/>
          </w:rPr>
          <w:t>Tabuľka 10 Zloženie obyvateľstva podľa národnosti SOBD z roku 2011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85" w:history="1">
        <w:r w:rsidRPr="00A03CB7">
          <w:rPr>
            <w:rStyle w:val="Hypertextovprepojenie"/>
            <w:rFonts w:cs="Times New Roman"/>
            <w:noProof/>
          </w:rPr>
          <w:t>Tabuľka 11 Obyvateľstvo podľa náboženského vyznania SOBD z roku 2011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86" w:history="1">
        <w:r w:rsidRPr="00A03CB7">
          <w:rPr>
            <w:rStyle w:val="Hypertextovprepojenie"/>
            <w:rFonts w:cs="Times New Roman"/>
            <w:noProof/>
          </w:rPr>
          <w:t>Tabuľka 12 Obyvateľstvo podľa súčasnej ekonomickej aktivity, pohlavia SOBD z roku 2011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87" w:history="1">
        <w:r w:rsidRPr="00A03CB7">
          <w:rPr>
            <w:rStyle w:val="Hypertextovprepojenie"/>
            <w:rFonts w:cs="Times New Roman"/>
            <w:noProof/>
          </w:rPr>
          <w:t>Tabuľka 13 Obyvateľstvo ekonomicky aktívne podľa postavenia v zamestnaní, veku a pohlavia SOBD z roku 2011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88" w:history="1">
        <w:r w:rsidRPr="00A03CB7">
          <w:rPr>
            <w:rStyle w:val="Hypertextovprepojenie"/>
            <w:rFonts w:cs="Times New Roman"/>
            <w:noProof/>
          </w:rPr>
          <w:t>Tabuľka 14 Hodnota majetku je uvádzaná v mene €.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89" w:history="1">
        <w:r w:rsidRPr="00A03CB7">
          <w:rPr>
            <w:rStyle w:val="Hypertextovprepojenie"/>
            <w:noProof/>
          </w:rPr>
          <w:t>Tabuľka 15 Výsledok hospodárenia 2015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90" w:history="1">
        <w:r w:rsidRPr="00A03CB7">
          <w:rPr>
            <w:rStyle w:val="Hypertextovprepojenie"/>
            <w:rFonts w:cs="Times New Roman"/>
            <w:noProof/>
          </w:rPr>
          <w:t>Tabuľka 16 Prehľad investičných aktivít v obci za posledných 5 rokov – 2010 až 2014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91" w:history="1">
        <w:r w:rsidRPr="00A03CB7">
          <w:rPr>
            <w:rStyle w:val="Hypertextovprepojenie"/>
            <w:rFonts w:cs="Times New Roman"/>
            <w:noProof/>
          </w:rPr>
          <w:t>Tabuľka 17 Prehľad odvetví ekonomickej činnosti obyvateľstva obce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92" w:history="1">
        <w:r w:rsidRPr="00A03CB7">
          <w:rPr>
            <w:rStyle w:val="Hypertextovprepojenie"/>
            <w:rFonts w:cs="Times New Roman"/>
            <w:noProof/>
          </w:rPr>
          <w:t>Tabuľka 18 Vývoj a počet podnikateľov - právnické osoby, fyzické osoby  na území obce Hrubov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93" w:history="1">
        <w:r w:rsidRPr="00A03CB7">
          <w:rPr>
            <w:rStyle w:val="Hypertextovprepojenie"/>
            <w:rFonts w:cs="Times New Roman"/>
            <w:noProof/>
          </w:rPr>
          <w:t>Tabuľka 19 Prehľad najväčších podnikateľských subjektov na území obce Hrubov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94" w:history="1">
        <w:r w:rsidRPr="00A03CB7">
          <w:rPr>
            <w:rStyle w:val="Hypertextovprepojenie"/>
            <w:rFonts w:cs="Times New Roman"/>
            <w:noProof/>
          </w:rPr>
          <w:t>Tabuľka 20 Výmera územia obce Hrubov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95" w:history="1">
        <w:r w:rsidRPr="00A03CB7">
          <w:rPr>
            <w:rStyle w:val="Hypertextovprepojenie"/>
            <w:rFonts w:cs="Times New Roman"/>
            <w:noProof/>
          </w:rPr>
          <w:t>Tabuľka 21 Prehľad školských a predškolských zariadení v obci k 15.9.2015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96" w:history="1">
        <w:r w:rsidRPr="00A03CB7">
          <w:rPr>
            <w:rStyle w:val="Hypertextovprepojenie"/>
            <w:rFonts w:cs="Times New Roman"/>
            <w:noProof/>
          </w:rPr>
          <w:t>Tabuľka 22 Prehľad verejných inštitúcii na území obce Hrubov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97" w:history="1">
        <w:r w:rsidRPr="00A03CB7">
          <w:rPr>
            <w:rStyle w:val="Hypertextovprepojenie"/>
            <w:rFonts w:cs="Times New Roman"/>
            <w:noProof/>
          </w:rPr>
          <w:t>Tabuľka 23 Prehľad miestnych služieb na území obce Hrubov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98" w:history="1">
        <w:r w:rsidRPr="00A03CB7">
          <w:rPr>
            <w:rStyle w:val="Hypertextovprepojenie"/>
            <w:rFonts w:cs="Times New Roman"/>
            <w:noProof/>
          </w:rPr>
          <w:t>Tabuľka 24 Služby v obci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899" w:history="1">
        <w:r w:rsidRPr="00A03CB7">
          <w:rPr>
            <w:rStyle w:val="Hypertextovprepojenie"/>
            <w:rFonts w:cs="Times New Roman"/>
            <w:noProof/>
          </w:rPr>
          <w:t>Tabuľka 25 organizácie v obci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00" w:history="1">
        <w:r w:rsidRPr="00A03CB7">
          <w:rPr>
            <w:rStyle w:val="Hypertextovprepojenie"/>
            <w:rFonts w:cs="Times New Roman"/>
            <w:noProof/>
          </w:rPr>
          <w:t>Tabuľka 26 Počet evidovaných uchádzačov o zamestnanie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01" w:history="1">
        <w:r w:rsidRPr="00A03CB7">
          <w:rPr>
            <w:rStyle w:val="Hypertextovprepojenie"/>
            <w:rFonts w:cs="Times New Roman"/>
            <w:noProof/>
          </w:rPr>
          <w:t>Tabuľka 27 SWOT analýza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02" w:history="1">
        <w:r w:rsidRPr="00A03CB7">
          <w:rPr>
            <w:rStyle w:val="Hypertextovprepojenie"/>
            <w:noProof/>
          </w:rPr>
          <w:t>Tabuľka 28 Prehľad priority, špecifických cieľov a opatrení - priorita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03" w:history="1">
        <w:r w:rsidRPr="00A03CB7">
          <w:rPr>
            <w:rStyle w:val="Hypertextovprepojenie"/>
            <w:noProof/>
          </w:rPr>
          <w:t>Tabuľka 29 Prehľad priority, špecifických cieľov a opatrení - priorita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04" w:history="1">
        <w:r w:rsidRPr="00A03CB7">
          <w:rPr>
            <w:rStyle w:val="Hypertextovprepojenie"/>
            <w:noProof/>
          </w:rPr>
          <w:t>Tabuľka 30 Prehľad priority, špecifických cieľov a opatrení - priorita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05" w:history="1">
        <w:r w:rsidRPr="00A03CB7">
          <w:rPr>
            <w:rStyle w:val="Hypertextovprepojenie"/>
            <w:noProof/>
          </w:rPr>
          <w:t>Tabuľka 31 Prehľad priority, špecifických cieľov a opatrení - priorita 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06" w:history="1">
        <w:r w:rsidRPr="00A03CB7">
          <w:rPr>
            <w:rStyle w:val="Hypertextovprepojenie"/>
            <w:noProof/>
          </w:rPr>
          <w:t>Tabuľka 32 Prehľad priority, špecifických cieľov a opatrení - priorita 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07" w:history="1">
        <w:r w:rsidRPr="00A03CB7">
          <w:rPr>
            <w:rStyle w:val="Hypertextovprepojenie"/>
            <w:noProof/>
          </w:rPr>
          <w:t>Tabuľka 33 Súhrnný prehľad opatrení, aktivít a ukazovateľov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08" w:history="1">
        <w:r w:rsidRPr="00A03CB7">
          <w:rPr>
            <w:rStyle w:val="Hypertextovprepojenie"/>
            <w:noProof/>
          </w:rPr>
          <w:t>Tabuľka 34 Plán hodnotenia a monitorovania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09" w:history="1">
        <w:r w:rsidRPr="00A03CB7">
          <w:rPr>
            <w:rStyle w:val="Hypertextovprepojenie"/>
            <w:noProof/>
          </w:rPr>
          <w:t>Tabuľka 35 Akčný plán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10" w:history="1">
        <w:r w:rsidRPr="00A03CB7">
          <w:rPr>
            <w:rStyle w:val="Hypertextovprepojenie"/>
            <w:noProof/>
          </w:rPr>
          <w:t>Tabuľka 36 Model financovania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BE38E9" w:rsidRPr="002D3FDD" w:rsidRDefault="00BE38E9" w:rsidP="00BE38E9">
      <w:pPr>
        <w:jc w:val="both"/>
        <w:rPr>
          <w:rFonts w:cs="Times New Roman"/>
          <w:color w:val="FF0000"/>
          <w:sz w:val="24"/>
          <w:szCs w:val="24"/>
        </w:rPr>
      </w:pPr>
      <w:r w:rsidRPr="002D3FDD">
        <w:rPr>
          <w:rFonts w:cs="Times New Roman"/>
          <w:color w:val="FF0000"/>
          <w:sz w:val="24"/>
          <w:szCs w:val="24"/>
        </w:rPr>
        <w:fldChar w:fldCharType="end"/>
      </w:r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r w:rsidRPr="002D3FDD">
        <w:rPr>
          <w:rFonts w:cs="Times New Roman"/>
          <w:color w:val="FF0000"/>
          <w:sz w:val="24"/>
          <w:szCs w:val="24"/>
        </w:rPr>
        <w:fldChar w:fldCharType="begin"/>
      </w:r>
      <w:r w:rsidRPr="002D3FDD">
        <w:rPr>
          <w:rFonts w:cs="Times New Roman"/>
          <w:color w:val="FF0000"/>
          <w:sz w:val="24"/>
          <w:szCs w:val="24"/>
        </w:rPr>
        <w:instrText xml:space="preserve"> TOC \h \z \c "Graf" </w:instrText>
      </w:r>
      <w:r w:rsidRPr="002D3FDD">
        <w:rPr>
          <w:rFonts w:cs="Times New Roman"/>
          <w:color w:val="FF0000"/>
          <w:sz w:val="24"/>
          <w:szCs w:val="24"/>
        </w:rPr>
        <w:fldChar w:fldCharType="separate"/>
      </w:r>
      <w:hyperlink w:anchor="_Toc453067911" w:history="1">
        <w:r w:rsidRPr="00275187">
          <w:rPr>
            <w:rStyle w:val="Hypertextovprepojenie"/>
            <w:rFonts w:cs="Times New Roman"/>
            <w:noProof/>
          </w:rPr>
          <w:t>Graf 1 Počet obyvateľov obce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12" w:history="1">
        <w:r w:rsidRPr="00275187">
          <w:rPr>
            <w:rStyle w:val="Hypertextovprepojenie"/>
            <w:rFonts w:cs="Times New Roman"/>
            <w:i/>
            <w:noProof/>
          </w:rPr>
          <w:t>Graf 2 Prehľad migračného salda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13" w:history="1">
        <w:r w:rsidRPr="00275187">
          <w:rPr>
            <w:rStyle w:val="Hypertextovprepojenie"/>
            <w:rFonts w:cs="Times New Roman"/>
            <w:noProof/>
          </w:rPr>
          <w:t>Graf 3Prehľad prirodzeného prírastku a celkového prírastku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14" w:history="1">
        <w:r w:rsidRPr="00275187">
          <w:rPr>
            <w:rStyle w:val="Hypertextovprepojenie"/>
            <w:rFonts w:cs="Times New Roman"/>
            <w:noProof/>
          </w:rPr>
          <w:t>Graf 4 Sobášnosť, rozvodovosť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15" w:history="1">
        <w:r w:rsidRPr="00275187">
          <w:rPr>
            <w:rStyle w:val="Hypertextovprepojenie"/>
            <w:rFonts w:cs="Times New Roman"/>
            <w:noProof/>
          </w:rPr>
          <w:t>Graf 5 Veková štruktúra obyvateľstva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16" w:history="1">
        <w:r w:rsidRPr="00275187">
          <w:rPr>
            <w:rStyle w:val="Hypertextovprepojenie"/>
            <w:rFonts w:cs="Times New Roman"/>
            <w:noProof/>
          </w:rPr>
          <w:t>Graf 6 Vekoví zloženie obyvateľstva podľa skupín podľa stavu k 31.12.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17" w:history="1">
        <w:r w:rsidRPr="00275187">
          <w:rPr>
            <w:rStyle w:val="Hypertextovprepojenie"/>
            <w:noProof/>
          </w:rPr>
          <w:t>Graf 7 Prehľad vzdelanostnej štruktúry obce Hrubov - SOBD 2011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18" w:history="1">
        <w:r w:rsidRPr="00275187">
          <w:rPr>
            <w:rStyle w:val="Hypertextovprepojenie"/>
            <w:rFonts w:cs="Times New Roman"/>
            <w:noProof/>
          </w:rPr>
          <w:t>Graf 8 Obyvateľstvo podľa vzdelania SOBD z roku 2011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19" w:history="1">
        <w:r w:rsidRPr="00275187">
          <w:rPr>
            <w:rStyle w:val="Hypertextovprepojenie"/>
            <w:rFonts w:cs="Times New Roman"/>
            <w:noProof/>
          </w:rPr>
          <w:t>Graf 9 Prehľad národnostného zloženia obce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20" w:history="1">
        <w:r w:rsidRPr="00275187">
          <w:rPr>
            <w:rStyle w:val="Hypertextovprepojenie"/>
            <w:rFonts w:cs="Times New Roman"/>
            <w:noProof/>
          </w:rPr>
          <w:t>Graf 10 Prehľad evidovaného vierovyznania v obci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21" w:history="1">
        <w:r w:rsidRPr="00275187">
          <w:rPr>
            <w:rStyle w:val="Hypertextovprepojenie"/>
            <w:noProof/>
          </w:rPr>
          <w:t>Graf 11 Vývoj a počet podnikateľov - právnické osoby, fyzické osoby  na území obce Hrubov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22" w:history="1">
        <w:r w:rsidRPr="00275187">
          <w:rPr>
            <w:rStyle w:val="Hypertextovprepojenie"/>
            <w:rFonts w:cs="Times New Roman"/>
            <w:i/>
            <w:noProof/>
          </w:rPr>
          <w:t>Graf 12 Využitie územia a poľnohospodárskeho fondu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23" w:history="1">
        <w:r w:rsidRPr="00275187">
          <w:rPr>
            <w:rStyle w:val="Hypertextovprepojenie"/>
            <w:rFonts w:cs="Times New Roman"/>
            <w:noProof/>
          </w:rPr>
          <w:t xml:space="preserve"> Graf 13 Využitie územia poľnohospodárskeho a nepoľnohospodárskeho fondu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24" w:history="1">
        <w:r w:rsidRPr="00275187">
          <w:rPr>
            <w:rStyle w:val="Hypertextovprepojenie"/>
            <w:rFonts w:cs="Times New Roman"/>
            <w:noProof/>
          </w:rPr>
          <w:t>Graf 14 Počet evidovaných uchádzačov o zamestnanie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E38E9" w:rsidRPr="002D3FDD" w:rsidRDefault="00BE38E9" w:rsidP="00BE38E9">
      <w:pPr>
        <w:jc w:val="both"/>
        <w:rPr>
          <w:rFonts w:cs="Times New Roman"/>
          <w:color w:val="FF0000"/>
          <w:sz w:val="24"/>
          <w:szCs w:val="24"/>
        </w:rPr>
      </w:pPr>
      <w:r w:rsidRPr="002D3FDD">
        <w:rPr>
          <w:rFonts w:cs="Times New Roman"/>
          <w:color w:val="FF0000"/>
          <w:sz w:val="24"/>
          <w:szCs w:val="24"/>
        </w:rPr>
        <w:fldChar w:fldCharType="end"/>
      </w:r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r w:rsidRPr="002D3FDD">
        <w:rPr>
          <w:rFonts w:cs="Times New Roman"/>
          <w:color w:val="FF0000"/>
          <w:sz w:val="24"/>
          <w:szCs w:val="24"/>
        </w:rPr>
        <w:fldChar w:fldCharType="begin"/>
      </w:r>
      <w:r w:rsidRPr="002D3FDD">
        <w:rPr>
          <w:rFonts w:cs="Times New Roman"/>
          <w:color w:val="FF0000"/>
          <w:sz w:val="24"/>
          <w:szCs w:val="24"/>
        </w:rPr>
        <w:instrText xml:space="preserve"> TOC \h \z \c "Obrázok" </w:instrText>
      </w:r>
      <w:r w:rsidRPr="002D3FDD">
        <w:rPr>
          <w:rFonts w:cs="Times New Roman"/>
          <w:color w:val="FF0000"/>
          <w:sz w:val="24"/>
          <w:szCs w:val="24"/>
        </w:rPr>
        <w:fldChar w:fldCharType="separate"/>
      </w:r>
      <w:hyperlink w:anchor="_Toc453067925" w:history="1">
        <w:r w:rsidRPr="0046251F">
          <w:rPr>
            <w:rStyle w:val="Hypertextovprepojenie"/>
            <w:rFonts w:cs="Times New Roman"/>
            <w:noProof/>
          </w:rPr>
          <w:t>Obrázok 1 Erb Obce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26" w:history="1">
        <w:r w:rsidRPr="0046251F">
          <w:rPr>
            <w:rStyle w:val="Hypertextovprepojenie"/>
            <w:rFonts w:cs="Times New Roman"/>
            <w:noProof/>
          </w:rPr>
          <w:t>Obrázok 2 Vlajka obce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27" w:history="1">
        <w:r w:rsidRPr="0046251F">
          <w:rPr>
            <w:rStyle w:val="Hypertextovprepojenie"/>
            <w:rFonts w:cs="Times New Roman"/>
            <w:noProof/>
          </w:rPr>
          <w:t>Obrázok 3 Umiestnenie obce v rámci Slovenskej republiky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28" w:history="1">
        <w:r w:rsidRPr="0046251F">
          <w:rPr>
            <w:rStyle w:val="Hypertextovprepojenie"/>
            <w:rFonts w:cs="Times New Roman"/>
            <w:noProof/>
          </w:rPr>
          <w:t>Obrázok 4 Umiestnenie katastra obce v rámci Prešovského kraja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29" w:history="1">
        <w:r w:rsidRPr="0046251F">
          <w:rPr>
            <w:rStyle w:val="Hypertextovprepojenie"/>
            <w:rFonts w:cs="Times New Roman"/>
            <w:noProof/>
          </w:rPr>
          <w:t>Obrázok 5 Situácia obce Hrubov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E38E9" w:rsidRDefault="00BE38E9" w:rsidP="00BE38E9">
      <w:pPr>
        <w:pStyle w:val="Zoznamobrzkov"/>
        <w:tabs>
          <w:tab w:val="right" w:leader="dot" w:pos="9061"/>
        </w:tabs>
        <w:rPr>
          <w:rFonts w:eastAsiaTheme="minorEastAsia"/>
          <w:noProof/>
          <w:lang w:eastAsia="sk-SK"/>
        </w:rPr>
      </w:pPr>
      <w:hyperlink w:anchor="_Toc453067930" w:history="1">
        <w:r w:rsidRPr="0046251F">
          <w:rPr>
            <w:rStyle w:val="Hypertextovprepojenie"/>
            <w:noProof/>
          </w:rPr>
          <w:t>Obrázok 6Matica zodpovednosti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_Toc453067930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BE38E9" w:rsidRPr="002D3FDD" w:rsidRDefault="00BE38E9" w:rsidP="00BE38E9">
      <w:pPr>
        <w:jc w:val="both"/>
        <w:rPr>
          <w:rFonts w:cs="Times New Roman"/>
          <w:color w:val="FF0000"/>
          <w:sz w:val="24"/>
          <w:szCs w:val="24"/>
        </w:rPr>
      </w:pPr>
      <w:r w:rsidRPr="002D3FDD">
        <w:rPr>
          <w:rFonts w:cs="Times New Roman"/>
          <w:color w:val="FF0000"/>
          <w:sz w:val="24"/>
          <w:szCs w:val="24"/>
        </w:rPr>
        <w:fldChar w:fldCharType="end"/>
      </w:r>
    </w:p>
    <w:p w:rsidR="00BE38E9" w:rsidRPr="002D3FDD" w:rsidRDefault="00BE38E9" w:rsidP="00BE38E9">
      <w:pPr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Zoznam skratiek</w:t>
      </w:r>
    </w:p>
    <w:p w:rsidR="00BE38E9" w:rsidRPr="002D3FDD" w:rsidRDefault="00BE38E9" w:rsidP="00BE38E9">
      <w:pPr>
        <w:spacing w:after="16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OP ĽZ .............................. Operačný program ľudských zdrojov</w:t>
      </w:r>
    </w:p>
    <w:p w:rsidR="00BE38E9" w:rsidRPr="002D3FDD" w:rsidRDefault="00BE38E9" w:rsidP="00BE38E9">
      <w:pPr>
        <w:spacing w:after="16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MŠ SR ............................. Ministerstvo školstva Slovenskej republiky</w:t>
      </w:r>
    </w:p>
    <w:p w:rsidR="00BE38E9" w:rsidRPr="002D3FDD" w:rsidRDefault="00BE38E9" w:rsidP="00BE38E9">
      <w:pPr>
        <w:spacing w:after="16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MK SR ............................. Ministerstvo kultúry Slovenskej republiky</w:t>
      </w:r>
    </w:p>
    <w:p w:rsidR="00BE38E9" w:rsidRPr="002D3FDD" w:rsidRDefault="00BE38E9" w:rsidP="00BE38E9">
      <w:pPr>
        <w:spacing w:after="16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IROP ................................ Integrovaný regionálny operačný program</w:t>
      </w:r>
    </w:p>
    <w:p w:rsidR="00BE38E9" w:rsidRPr="002D3FDD" w:rsidRDefault="00BE38E9" w:rsidP="00BE38E9">
      <w:pPr>
        <w:spacing w:after="16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OP EVS............................ Operačný program Efektívna verejná správa</w:t>
      </w:r>
    </w:p>
    <w:p w:rsidR="00BE38E9" w:rsidRPr="002D3FDD" w:rsidRDefault="00BE38E9" w:rsidP="00BE38E9">
      <w:pPr>
        <w:spacing w:after="16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OP KŽP ............................Operačný program Kvalita životného prostredia</w:t>
      </w:r>
    </w:p>
    <w:p w:rsidR="00BE38E9" w:rsidRPr="002D3FDD" w:rsidRDefault="00BE38E9" w:rsidP="00BE38E9">
      <w:pPr>
        <w:spacing w:after="16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SACR ............................... Slovenská agentúra cestovného ruchu</w:t>
      </w:r>
    </w:p>
    <w:p w:rsidR="00BE38E9" w:rsidRPr="002D3FDD" w:rsidRDefault="00BE38E9" w:rsidP="00BE38E9">
      <w:pPr>
        <w:spacing w:after="16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SARIO ............................. Slovenská agentúra pre rozvoj investícii a obchodu</w:t>
      </w:r>
    </w:p>
    <w:p w:rsidR="00BE38E9" w:rsidRPr="002D3FDD" w:rsidRDefault="00BE38E9" w:rsidP="00BE38E9">
      <w:pPr>
        <w:spacing w:after="16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MAS ................................ Miestna akčná skupina</w:t>
      </w:r>
    </w:p>
    <w:p w:rsidR="00BE38E9" w:rsidRPr="002D3FDD" w:rsidRDefault="00BE38E9" w:rsidP="00BE38E9">
      <w:pPr>
        <w:spacing w:after="16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PHSR .........................</w:t>
      </w:r>
      <w:r>
        <w:rPr>
          <w:rFonts w:cs="Times New Roman"/>
          <w:sz w:val="24"/>
          <w:szCs w:val="24"/>
        </w:rPr>
        <w:t>..   P</w:t>
      </w:r>
      <w:r w:rsidRPr="002D3FDD">
        <w:rPr>
          <w:rFonts w:cs="Times New Roman"/>
          <w:sz w:val="24"/>
          <w:szCs w:val="24"/>
        </w:rPr>
        <w:t>rogram hospodárskeho rozvoja a sociálneho rozvoja obce (ďalej len PRO – program rozvoja obce).</w:t>
      </w:r>
    </w:p>
    <w:p w:rsidR="00BE38E9" w:rsidRPr="002D3FDD" w:rsidRDefault="00BE38E9" w:rsidP="00BE38E9">
      <w:pPr>
        <w:jc w:val="both"/>
        <w:rPr>
          <w:rFonts w:cs="Times New Roman"/>
          <w:b/>
          <w:color w:val="FF0000"/>
          <w:sz w:val="24"/>
          <w:szCs w:val="24"/>
        </w:rPr>
      </w:pPr>
      <w:r w:rsidRPr="002D3FDD">
        <w:rPr>
          <w:rFonts w:cs="Times New Roman"/>
          <w:b/>
          <w:color w:val="FF0000"/>
          <w:sz w:val="24"/>
          <w:szCs w:val="24"/>
        </w:rPr>
        <w:br w:type="page"/>
      </w:r>
    </w:p>
    <w:p w:rsidR="00BE38E9" w:rsidRPr="002D3FDD" w:rsidRDefault="00BE38E9" w:rsidP="00BE38E9">
      <w:pPr>
        <w:pStyle w:val="Nadpis1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Analytická časť</w:t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color w:val="FF0000"/>
          <w:sz w:val="24"/>
          <w:szCs w:val="24"/>
        </w:rPr>
      </w:pP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Samosprávny kraj: Prešovský kraj</w:t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 xml:space="preserve">Okres: Humenné </w:t>
      </w:r>
    </w:p>
    <w:p w:rsidR="00BE38E9" w:rsidRPr="002D3FDD" w:rsidRDefault="00BE38E9" w:rsidP="00BE38E9">
      <w:pPr>
        <w:tabs>
          <w:tab w:val="left" w:pos="6936"/>
        </w:tabs>
        <w:spacing w:after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Región: Zemplín</w:t>
      </w:r>
    </w:p>
    <w:p w:rsidR="00BE38E9" w:rsidRPr="002D3FDD" w:rsidRDefault="00BE38E9" w:rsidP="00BE38E9">
      <w:pPr>
        <w:tabs>
          <w:tab w:val="left" w:pos="6936"/>
        </w:tabs>
        <w:spacing w:after="0"/>
        <w:jc w:val="both"/>
        <w:rPr>
          <w:rFonts w:cs="Times New Roman"/>
          <w:color w:val="FF0000"/>
          <w:sz w:val="24"/>
          <w:szCs w:val="24"/>
        </w:rPr>
      </w:pPr>
    </w:p>
    <w:p w:rsidR="00BE38E9" w:rsidRPr="002D3FDD" w:rsidRDefault="00BE38E9" w:rsidP="00BE38E9">
      <w:pPr>
        <w:shd w:val="clear" w:color="auto" w:fill="FFFFFF"/>
        <w:spacing w:before="150" w:after="150"/>
        <w:jc w:val="both"/>
        <w:textAlignment w:val="baseline"/>
        <w:rPr>
          <w:rFonts w:eastAsia="Times New Roman" w:cs="Times New Roman"/>
          <w:color w:val="262626"/>
          <w:sz w:val="24"/>
          <w:szCs w:val="24"/>
          <w:lang w:eastAsia="sk-SK"/>
        </w:rPr>
      </w:pPr>
      <w:r w:rsidRPr="002D3FDD">
        <w:rPr>
          <w:rFonts w:eastAsia="Times New Roman" w:cs="Times New Roman"/>
          <w:color w:val="262626"/>
          <w:sz w:val="24"/>
          <w:szCs w:val="24"/>
          <w:lang w:eastAsia="sk-SK"/>
        </w:rPr>
        <w:t xml:space="preserve">Obec Hrubov leží v južnej časti Nízkych Beskýd v pramennej oblasti potoka </w:t>
      </w:r>
      <w:proofErr w:type="spellStart"/>
      <w:r w:rsidRPr="002D3FDD">
        <w:rPr>
          <w:rFonts w:eastAsia="Times New Roman" w:cs="Times New Roman"/>
          <w:color w:val="262626"/>
          <w:sz w:val="24"/>
          <w:szCs w:val="24"/>
          <w:lang w:eastAsia="sk-SK"/>
        </w:rPr>
        <w:t>Ondavica</w:t>
      </w:r>
      <w:proofErr w:type="spellEnd"/>
      <w:r w:rsidRPr="002D3FDD">
        <w:rPr>
          <w:rFonts w:eastAsia="Times New Roman" w:cs="Times New Roman"/>
          <w:color w:val="262626"/>
          <w:sz w:val="24"/>
          <w:szCs w:val="24"/>
          <w:lang w:eastAsia="sk-SK"/>
        </w:rPr>
        <w:t>. Od okresného mesta Humenné je vzdialená 24 km na severozápad. Prvá písomná zmienka o obci pochádza z roku 1478.</w:t>
      </w:r>
    </w:p>
    <w:p w:rsidR="00BE38E9" w:rsidRPr="002D3FDD" w:rsidRDefault="00BE38E9" w:rsidP="00BE38E9">
      <w:pPr>
        <w:shd w:val="clear" w:color="auto" w:fill="FFFFFF"/>
        <w:spacing w:before="150" w:after="150"/>
        <w:jc w:val="both"/>
        <w:textAlignment w:val="baseline"/>
        <w:rPr>
          <w:rFonts w:eastAsia="Times New Roman" w:cs="Times New Roman"/>
          <w:b/>
          <w:sz w:val="24"/>
          <w:szCs w:val="24"/>
          <w:lang w:eastAsia="sk-SK"/>
        </w:rPr>
      </w:pP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Symboly obce sú erb a vlajka</w:t>
      </w:r>
    </w:p>
    <w:p w:rsidR="00BE38E9" w:rsidRPr="002D3FDD" w:rsidRDefault="00BE38E9" w:rsidP="00BE38E9">
      <w:pPr>
        <w:pStyle w:val="Nadpis5"/>
        <w:numPr>
          <w:ilvl w:val="0"/>
          <w:numId w:val="0"/>
        </w:numPr>
        <w:shd w:val="clear" w:color="auto" w:fill="FFFFFF"/>
        <w:jc w:val="both"/>
        <w:rPr>
          <w:rFonts w:asciiTheme="minorHAnsi" w:eastAsia="Times New Roman" w:hAnsiTheme="minorHAnsi" w:cs="Times New Roman"/>
          <w:bCs/>
          <w:color w:val="000000"/>
          <w:sz w:val="24"/>
          <w:szCs w:val="24"/>
          <w:lang w:eastAsia="sk-SK"/>
        </w:rPr>
      </w:pPr>
      <w:r w:rsidRPr="002D3FDD">
        <w:rPr>
          <w:rFonts w:asciiTheme="minorHAnsi" w:hAnsiTheme="minorHAnsi" w:cs="Times New Roman"/>
          <w:color w:val="auto"/>
          <w:sz w:val="24"/>
          <w:szCs w:val="24"/>
          <w:u w:val="single"/>
        </w:rPr>
        <w:t xml:space="preserve">Opis </w:t>
      </w:r>
      <w:proofErr w:type="spellStart"/>
      <w:r w:rsidRPr="002D3FDD">
        <w:rPr>
          <w:rFonts w:asciiTheme="minorHAnsi" w:hAnsiTheme="minorHAnsi" w:cs="Times New Roman"/>
          <w:color w:val="auto"/>
          <w:sz w:val="24"/>
          <w:szCs w:val="24"/>
          <w:u w:val="single"/>
        </w:rPr>
        <w:t>erbu:</w:t>
      </w:r>
      <w:r w:rsidRPr="002D3FDD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eastAsia="sk-SK"/>
        </w:rPr>
        <w:t>V</w:t>
      </w:r>
      <w:proofErr w:type="spellEnd"/>
      <w:r w:rsidRPr="002D3FDD">
        <w:rPr>
          <w:rFonts w:asciiTheme="minorHAnsi" w:eastAsia="Times New Roman" w:hAnsiTheme="minorHAnsi" w:cs="Times New Roman"/>
          <w:bCs/>
          <w:color w:val="000000"/>
          <w:sz w:val="24"/>
          <w:szCs w:val="24"/>
          <w:lang w:eastAsia="sk-SK"/>
        </w:rPr>
        <w:t xml:space="preserve"> modrom štíte sa nachádza zlatý bezlistý strom vyrastajúci zo strieborného skalnatého brala. Na strome sa nachádzajú drobné červené jablká, jedno jablko je spadnuté vľavo pri kmeni. Tento prírodný motív pochádza  z odtlačku nedatovaného pečatidla obce z druhej polovice 18. storočia. </w:t>
      </w:r>
    </w:p>
    <w:p w:rsidR="00BE38E9" w:rsidRPr="002D3FDD" w:rsidRDefault="00BE38E9" w:rsidP="00BE38E9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  <w:r w:rsidRPr="002D3FD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Autori: Peter </w:t>
      </w:r>
      <w:proofErr w:type="spellStart"/>
      <w:r w:rsidRPr="002D3FDD">
        <w:rPr>
          <w:rFonts w:eastAsia="Times New Roman" w:cs="Times New Roman"/>
          <w:color w:val="000000"/>
          <w:sz w:val="24"/>
          <w:szCs w:val="24"/>
          <w:lang w:eastAsia="sk-SK"/>
        </w:rPr>
        <w:t>Kónya</w:t>
      </w:r>
      <w:proofErr w:type="spellEnd"/>
      <w:r w:rsidRPr="002D3FD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Sergej </w:t>
      </w:r>
      <w:proofErr w:type="spellStart"/>
      <w:r w:rsidRPr="002D3FDD">
        <w:rPr>
          <w:rFonts w:eastAsia="Times New Roman" w:cs="Times New Roman"/>
          <w:color w:val="000000"/>
          <w:sz w:val="24"/>
          <w:szCs w:val="24"/>
          <w:lang w:eastAsia="sk-SK"/>
        </w:rPr>
        <w:t>Pančák</w:t>
      </w:r>
      <w:proofErr w:type="spellEnd"/>
      <w:r w:rsidRPr="002D3FD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Pr="002D3FDD">
        <w:rPr>
          <w:rFonts w:eastAsia="Times New Roman" w:cs="Times New Roman"/>
          <w:color w:val="000000"/>
          <w:sz w:val="24"/>
          <w:szCs w:val="24"/>
          <w:lang w:eastAsia="sk-SK"/>
        </w:rPr>
        <w:t>Leon</w:t>
      </w:r>
      <w:proofErr w:type="spellEnd"/>
      <w:r w:rsidRPr="002D3FDD">
        <w:rPr>
          <w:rFonts w:eastAsia="Times New Roman" w:cs="Times New Roman"/>
          <w:color w:val="000000"/>
          <w:sz w:val="24"/>
          <w:szCs w:val="24"/>
          <w:lang w:eastAsia="sk-SK"/>
        </w:rPr>
        <w:t xml:space="preserve"> Sokolovský</w:t>
      </w:r>
    </w:p>
    <w:p w:rsidR="00BE38E9" w:rsidRPr="002D3FDD" w:rsidRDefault="00BE38E9" w:rsidP="00BE38E9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sk-SK"/>
        </w:rPr>
      </w:pPr>
    </w:p>
    <w:p w:rsidR="00BE38E9" w:rsidRPr="002D3FDD" w:rsidRDefault="00BE38E9" w:rsidP="00BE38E9">
      <w:pPr>
        <w:pStyle w:val="Popis"/>
        <w:spacing w:line="276" w:lineRule="auto"/>
        <w:jc w:val="both"/>
        <w:rPr>
          <w:rFonts w:asciiTheme="minorHAnsi" w:hAnsiTheme="minorHAnsi" w:cs="Times New Roman"/>
          <w:szCs w:val="20"/>
        </w:rPr>
      </w:pPr>
      <w:bookmarkStart w:id="0" w:name="_Toc453067925"/>
      <w:r w:rsidRPr="002D3FDD">
        <w:rPr>
          <w:rFonts w:asciiTheme="minorHAnsi" w:hAnsiTheme="minorHAnsi" w:cs="Times New Roman"/>
          <w:szCs w:val="20"/>
        </w:rPr>
        <w:t xml:space="preserve">Obrázok </w:t>
      </w:r>
      <w:r w:rsidRPr="002D3FDD">
        <w:rPr>
          <w:rFonts w:asciiTheme="minorHAnsi" w:hAnsiTheme="minorHAnsi" w:cs="Times New Roman"/>
          <w:szCs w:val="20"/>
        </w:rPr>
        <w:fldChar w:fldCharType="begin"/>
      </w:r>
      <w:r w:rsidRPr="002D3FDD">
        <w:rPr>
          <w:rFonts w:asciiTheme="minorHAnsi" w:hAnsiTheme="minorHAnsi" w:cs="Times New Roman"/>
          <w:szCs w:val="20"/>
        </w:rPr>
        <w:instrText xml:space="preserve"> SEQ Obrázok \* ARABIC </w:instrText>
      </w:r>
      <w:r w:rsidRPr="002D3FDD">
        <w:rPr>
          <w:rFonts w:asciiTheme="minorHAnsi" w:hAnsiTheme="minorHAnsi" w:cs="Times New Roman"/>
          <w:szCs w:val="20"/>
        </w:rPr>
        <w:fldChar w:fldCharType="separate"/>
      </w:r>
      <w:r w:rsidRPr="002D3FDD">
        <w:rPr>
          <w:rFonts w:asciiTheme="minorHAnsi" w:hAnsiTheme="minorHAnsi" w:cs="Times New Roman"/>
          <w:noProof/>
          <w:szCs w:val="20"/>
        </w:rPr>
        <w:t>1</w:t>
      </w:r>
      <w:r w:rsidRPr="002D3FDD">
        <w:rPr>
          <w:rFonts w:asciiTheme="minorHAnsi" w:hAnsiTheme="minorHAnsi" w:cs="Times New Roman"/>
          <w:noProof/>
          <w:szCs w:val="20"/>
        </w:rPr>
        <w:fldChar w:fldCharType="end"/>
      </w:r>
      <w:r w:rsidRPr="002D3FDD">
        <w:rPr>
          <w:rFonts w:asciiTheme="minorHAnsi" w:hAnsiTheme="minorHAnsi" w:cs="Times New Roman"/>
          <w:szCs w:val="20"/>
        </w:rPr>
        <w:t xml:space="preserve"> Erb Obce</w:t>
      </w:r>
      <w:bookmarkEnd w:id="0"/>
    </w:p>
    <w:p w:rsidR="00BE38E9" w:rsidRPr="002D3FDD" w:rsidRDefault="00BE38E9" w:rsidP="00BE38E9">
      <w:pPr>
        <w:tabs>
          <w:tab w:val="left" w:pos="6936"/>
        </w:tabs>
        <w:jc w:val="center"/>
        <w:rPr>
          <w:rFonts w:cs="Times New Roman"/>
          <w:color w:val="FF0000"/>
          <w:sz w:val="24"/>
          <w:szCs w:val="24"/>
        </w:rPr>
      </w:pPr>
      <w:r w:rsidRPr="002D3FDD">
        <w:rPr>
          <w:rFonts w:cs="Times New Roman"/>
          <w:noProof/>
          <w:sz w:val="24"/>
          <w:szCs w:val="24"/>
          <w:lang w:eastAsia="sk-SK"/>
        </w:rPr>
        <w:drawing>
          <wp:inline distT="0" distB="0" distL="0" distR="0" wp14:anchorId="28113ABA" wp14:editId="3806B681">
            <wp:extent cx="1657350" cy="1905000"/>
            <wp:effectExtent l="0" t="0" r="0" b="0"/>
            <wp:docPr id="2" name="Obrázok 2" descr="erb Hrub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Hrubo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color w:val="FF0000"/>
          <w:sz w:val="24"/>
          <w:szCs w:val="24"/>
        </w:rPr>
      </w:pPr>
      <w:r w:rsidRPr="002D3FDD">
        <w:rPr>
          <w:rFonts w:cs="Times New Roman"/>
          <w:sz w:val="24"/>
          <w:szCs w:val="24"/>
        </w:rPr>
        <w:t xml:space="preserve">Popis vlajky: </w:t>
      </w:r>
      <w:proofErr w:type="spellStart"/>
      <w:r w:rsidRPr="002D3FDD">
        <w:rPr>
          <w:rFonts w:cs="Times New Roman"/>
          <w:sz w:val="24"/>
          <w:szCs w:val="24"/>
        </w:rPr>
        <w:t>Trojcípa</w:t>
      </w:r>
      <w:proofErr w:type="spellEnd"/>
      <w:r w:rsidRPr="002D3FDD">
        <w:rPr>
          <w:rFonts w:cs="Times New Roman"/>
          <w:sz w:val="24"/>
          <w:szCs w:val="24"/>
        </w:rPr>
        <w:t xml:space="preserve"> vlajka so štyrmi vodorovne rozloženými pruhmi. Pruhy sú v poradí: modrý (najhrubší), v strede vlajky tenší biely, v spodnej časti žltý a červený. </w:t>
      </w:r>
    </w:p>
    <w:p w:rsidR="00BE38E9" w:rsidRPr="002D3FDD" w:rsidRDefault="00BE38E9" w:rsidP="00BE38E9">
      <w:pPr>
        <w:pStyle w:val="Popis"/>
        <w:spacing w:line="276" w:lineRule="auto"/>
        <w:jc w:val="both"/>
        <w:rPr>
          <w:rFonts w:asciiTheme="minorHAnsi" w:hAnsiTheme="minorHAnsi" w:cs="Times New Roman"/>
          <w:szCs w:val="20"/>
        </w:rPr>
      </w:pPr>
    </w:p>
    <w:p w:rsidR="00BE38E9" w:rsidRPr="002D3FDD" w:rsidRDefault="00BE38E9" w:rsidP="00BE38E9"/>
    <w:p w:rsidR="00BE38E9" w:rsidRPr="002D3FDD" w:rsidRDefault="00BE38E9" w:rsidP="00BE38E9"/>
    <w:p w:rsidR="00BE38E9" w:rsidRPr="002D3FDD" w:rsidRDefault="00BE38E9" w:rsidP="00BE38E9">
      <w:pPr>
        <w:pStyle w:val="Popis"/>
        <w:spacing w:line="276" w:lineRule="auto"/>
        <w:jc w:val="both"/>
        <w:rPr>
          <w:rFonts w:asciiTheme="minorHAnsi" w:hAnsiTheme="minorHAnsi" w:cs="Times New Roman"/>
          <w:szCs w:val="20"/>
        </w:rPr>
      </w:pPr>
    </w:p>
    <w:p w:rsidR="00BE38E9" w:rsidRPr="002D3FDD" w:rsidRDefault="00BE38E9" w:rsidP="00BE38E9">
      <w:pPr>
        <w:pStyle w:val="Popis"/>
        <w:spacing w:line="276" w:lineRule="auto"/>
        <w:jc w:val="both"/>
        <w:rPr>
          <w:rFonts w:asciiTheme="minorHAnsi" w:hAnsiTheme="minorHAnsi" w:cs="Times New Roman"/>
          <w:szCs w:val="20"/>
        </w:rPr>
      </w:pPr>
      <w:bookmarkStart w:id="1" w:name="_Toc453067926"/>
      <w:r w:rsidRPr="002D3FDD">
        <w:rPr>
          <w:rFonts w:asciiTheme="minorHAnsi" w:hAnsiTheme="minorHAnsi" w:cs="Times New Roman"/>
          <w:szCs w:val="20"/>
        </w:rPr>
        <w:t xml:space="preserve">Obrázok </w:t>
      </w:r>
      <w:r w:rsidRPr="002D3FDD">
        <w:rPr>
          <w:rFonts w:asciiTheme="minorHAnsi" w:hAnsiTheme="minorHAnsi" w:cs="Times New Roman"/>
          <w:szCs w:val="20"/>
        </w:rPr>
        <w:fldChar w:fldCharType="begin"/>
      </w:r>
      <w:r w:rsidRPr="002D3FDD">
        <w:rPr>
          <w:rFonts w:asciiTheme="minorHAnsi" w:hAnsiTheme="minorHAnsi" w:cs="Times New Roman"/>
          <w:szCs w:val="20"/>
        </w:rPr>
        <w:instrText xml:space="preserve"> SEQ Obrázok \* ARABIC </w:instrText>
      </w:r>
      <w:r w:rsidRPr="002D3FDD">
        <w:rPr>
          <w:rFonts w:asciiTheme="minorHAnsi" w:hAnsiTheme="minorHAnsi" w:cs="Times New Roman"/>
          <w:szCs w:val="20"/>
        </w:rPr>
        <w:fldChar w:fldCharType="separate"/>
      </w:r>
      <w:r w:rsidRPr="002D3FDD">
        <w:rPr>
          <w:rFonts w:asciiTheme="minorHAnsi" w:hAnsiTheme="minorHAnsi" w:cs="Times New Roman"/>
          <w:noProof/>
          <w:szCs w:val="20"/>
        </w:rPr>
        <w:t>2</w:t>
      </w:r>
      <w:r w:rsidRPr="002D3FDD">
        <w:rPr>
          <w:rFonts w:asciiTheme="minorHAnsi" w:hAnsiTheme="minorHAnsi" w:cs="Times New Roman"/>
          <w:noProof/>
          <w:szCs w:val="20"/>
        </w:rPr>
        <w:fldChar w:fldCharType="end"/>
      </w:r>
      <w:r w:rsidRPr="002D3FDD">
        <w:rPr>
          <w:rFonts w:asciiTheme="minorHAnsi" w:hAnsiTheme="minorHAnsi" w:cs="Times New Roman"/>
          <w:szCs w:val="20"/>
        </w:rPr>
        <w:t xml:space="preserve"> Vlajka obce</w:t>
      </w:r>
      <w:bookmarkEnd w:id="1"/>
    </w:p>
    <w:p w:rsidR="00BE38E9" w:rsidRPr="002D3FDD" w:rsidRDefault="00BE38E9" w:rsidP="00BE38E9">
      <w:pPr>
        <w:jc w:val="center"/>
        <w:rPr>
          <w:rFonts w:cs="Times New Roman"/>
          <w:color w:val="FF0000"/>
          <w:sz w:val="24"/>
          <w:szCs w:val="24"/>
        </w:rPr>
      </w:pPr>
      <w:r w:rsidRPr="002D3FDD">
        <w:rPr>
          <w:rFonts w:cs="Times New Roman"/>
          <w:noProof/>
          <w:sz w:val="24"/>
          <w:szCs w:val="24"/>
          <w:lang w:eastAsia="sk-SK"/>
        </w:rPr>
        <w:drawing>
          <wp:inline distT="0" distB="0" distL="0" distR="0" wp14:anchorId="749450E5" wp14:editId="78F05FD1">
            <wp:extent cx="2381250" cy="2095500"/>
            <wp:effectExtent l="0" t="0" r="0" b="0"/>
            <wp:docPr id="4" name="Obrázok 4" descr="pril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lo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i/>
          <w:sz w:val="20"/>
          <w:szCs w:val="24"/>
        </w:rPr>
      </w:pPr>
      <w:r w:rsidRPr="002D3FDD">
        <w:rPr>
          <w:rFonts w:cs="Times New Roman"/>
          <w:i/>
          <w:sz w:val="20"/>
          <w:szCs w:val="24"/>
        </w:rPr>
        <w:t>Zdroj: Heraldický úrad SR</w:t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i/>
          <w:sz w:val="20"/>
          <w:szCs w:val="24"/>
        </w:rPr>
      </w:pPr>
    </w:p>
    <w:p w:rsidR="00BE38E9" w:rsidRPr="002D3FDD" w:rsidRDefault="00BE38E9" w:rsidP="00BE38E9">
      <w:pPr>
        <w:pStyle w:val="Nadpis2"/>
        <w:jc w:val="both"/>
        <w:rPr>
          <w:rFonts w:asciiTheme="minorHAnsi" w:hAnsiTheme="minorHAnsi" w:cs="Times New Roman"/>
          <w:sz w:val="24"/>
          <w:szCs w:val="24"/>
        </w:rPr>
      </w:pPr>
      <w:bookmarkStart w:id="2" w:name="_Toc453067848"/>
      <w:r w:rsidRPr="002D3FDD">
        <w:rPr>
          <w:rFonts w:asciiTheme="minorHAnsi" w:hAnsiTheme="minorHAnsi" w:cs="Times New Roman"/>
          <w:sz w:val="24"/>
          <w:szCs w:val="24"/>
        </w:rPr>
        <w:t>Geografická charakteristika obce</w:t>
      </w:r>
      <w:bookmarkEnd w:id="2"/>
    </w:p>
    <w:p w:rsidR="00BE38E9" w:rsidRPr="002D3FDD" w:rsidRDefault="00BE38E9" w:rsidP="00BE38E9">
      <w:pPr>
        <w:jc w:val="both"/>
        <w:rPr>
          <w:rFonts w:cs="Times New Roman"/>
          <w:sz w:val="24"/>
          <w:szCs w:val="24"/>
        </w:rPr>
      </w:pP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Umiestnenie územia katastra obce Hrubov podľa zákona NR SR č. 221/1996 Zb. o územno-správnom usporiadaní SR sa Slovenská republika:</w:t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NUTS I – Slovenská republika</w:t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NUTS II – Východné Slovensko</w:t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NUTS III – Prešovský kraj</w:t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NUTS IV – Okres Humenné</w:t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NUTS V – Obec Hrubov</w:t>
      </w:r>
    </w:p>
    <w:p w:rsidR="00BE38E9" w:rsidRPr="002D3FDD" w:rsidRDefault="00BE38E9" w:rsidP="00BE38E9">
      <w:pPr>
        <w:pStyle w:val="Popis"/>
        <w:spacing w:line="276" w:lineRule="auto"/>
        <w:jc w:val="both"/>
        <w:rPr>
          <w:rFonts w:asciiTheme="minorHAnsi" w:hAnsiTheme="minorHAnsi" w:cs="Times New Roman"/>
          <w:szCs w:val="20"/>
        </w:rPr>
      </w:pPr>
      <w:bookmarkStart w:id="3" w:name="_Toc453067927"/>
      <w:r w:rsidRPr="002D3FDD">
        <w:rPr>
          <w:rFonts w:asciiTheme="minorHAnsi" w:hAnsiTheme="minorHAnsi" w:cs="Times New Roman"/>
          <w:szCs w:val="20"/>
        </w:rPr>
        <w:t xml:space="preserve">Obrázok </w:t>
      </w:r>
      <w:r w:rsidRPr="002D3FDD">
        <w:rPr>
          <w:rFonts w:asciiTheme="minorHAnsi" w:hAnsiTheme="minorHAnsi" w:cs="Times New Roman"/>
          <w:szCs w:val="20"/>
        </w:rPr>
        <w:fldChar w:fldCharType="begin"/>
      </w:r>
      <w:r w:rsidRPr="002D3FDD">
        <w:rPr>
          <w:rFonts w:asciiTheme="minorHAnsi" w:hAnsiTheme="minorHAnsi" w:cs="Times New Roman"/>
          <w:szCs w:val="20"/>
        </w:rPr>
        <w:instrText xml:space="preserve"> SEQ Obrázok \* ARABIC </w:instrText>
      </w:r>
      <w:r w:rsidRPr="002D3FDD">
        <w:rPr>
          <w:rFonts w:asciiTheme="minorHAnsi" w:hAnsiTheme="minorHAnsi" w:cs="Times New Roman"/>
          <w:szCs w:val="20"/>
        </w:rPr>
        <w:fldChar w:fldCharType="separate"/>
      </w:r>
      <w:r w:rsidRPr="002D3FDD">
        <w:rPr>
          <w:rFonts w:asciiTheme="minorHAnsi" w:hAnsiTheme="minorHAnsi" w:cs="Times New Roman"/>
          <w:noProof/>
          <w:szCs w:val="20"/>
        </w:rPr>
        <w:t>3</w:t>
      </w:r>
      <w:r w:rsidRPr="002D3FDD">
        <w:rPr>
          <w:rFonts w:asciiTheme="minorHAnsi" w:hAnsiTheme="minorHAnsi" w:cs="Times New Roman"/>
          <w:noProof/>
          <w:szCs w:val="20"/>
        </w:rPr>
        <w:fldChar w:fldCharType="end"/>
      </w:r>
      <w:r w:rsidRPr="002D3FDD">
        <w:rPr>
          <w:rFonts w:asciiTheme="minorHAnsi" w:hAnsiTheme="minorHAnsi" w:cs="Times New Roman"/>
          <w:szCs w:val="20"/>
        </w:rPr>
        <w:t xml:space="preserve"> Umiestnenie obce v rámci Slovenskej republiky</w:t>
      </w:r>
      <w:bookmarkEnd w:id="3"/>
    </w:p>
    <w:p w:rsidR="00BE38E9" w:rsidRPr="002D3FDD" w:rsidRDefault="00BE38E9" w:rsidP="00BE38E9"/>
    <w:p w:rsidR="00BE38E9" w:rsidRPr="002D3FDD" w:rsidRDefault="00BE38E9" w:rsidP="00BE38E9">
      <w:pPr>
        <w:tabs>
          <w:tab w:val="left" w:pos="6936"/>
        </w:tabs>
        <w:jc w:val="center"/>
        <w:rPr>
          <w:rFonts w:cs="Times New Roman"/>
          <w:color w:val="FF0000"/>
          <w:sz w:val="24"/>
          <w:szCs w:val="24"/>
        </w:rPr>
      </w:pPr>
      <w:r w:rsidRPr="002D3FDD">
        <w:rPr>
          <w:rFonts w:cs="Times New Roman"/>
          <w:noProof/>
          <w:color w:val="FF0000"/>
          <w:sz w:val="24"/>
          <w:szCs w:val="24"/>
          <w:lang w:eastAsia="sk-SK"/>
        </w:rPr>
        <w:drawing>
          <wp:inline distT="0" distB="0" distL="0" distR="0" wp14:anchorId="3898D43B" wp14:editId="5A12A649">
            <wp:extent cx="2971800" cy="1571625"/>
            <wp:effectExtent l="0" t="0" r="0" b="9525"/>
            <wp:docPr id="3" name="Obrázok 3" descr="C:\Users\Lenovo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i/>
          <w:sz w:val="20"/>
          <w:szCs w:val="24"/>
        </w:rPr>
      </w:pPr>
      <w:r w:rsidRPr="002D3FDD">
        <w:rPr>
          <w:rFonts w:cs="Times New Roman"/>
          <w:i/>
          <w:sz w:val="20"/>
          <w:szCs w:val="24"/>
        </w:rPr>
        <w:t xml:space="preserve">zdroj: </w:t>
      </w:r>
      <w:proofErr w:type="spellStart"/>
      <w:r w:rsidRPr="002D3FDD">
        <w:rPr>
          <w:rFonts w:cs="Times New Roman"/>
          <w:i/>
          <w:sz w:val="20"/>
          <w:szCs w:val="24"/>
        </w:rPr>
        <w:t>OcÚ</w:t>
      </w:r>
      <w:proofErr w:type="spellEnd"/>
      <w:r w:rsidRPr="002D3FDD">
        <w:rPr>
          <w:rFonts w:cs="Times New Roman"/>
          <w:i/>
          <w:sz w:val="20"/>
          <w:szCs w:val="24"/>
        </w:rPr>
        <w:t xml:space="preserve"> a internet</w:t>
      </w:r>
    </w:p>
    <w:p w:rsidR="00BE38E9" w:rsidRPr="002D3FDD" w:rsidRDefault="00BE38E9" w:rsidP="00BE38E9">
      <w:pPr>
        <w:pStyle w:val="Popis"/>
        <w:spacing w:line="276" w:lineRule="auto"/>
        <w:jc w:val="both"/>
        <w:rPr>
          <w:rFonts w:asciiTheme="minorHAnsi" w:hAnsiTheme="minorHAnsi" w:cs="Times New Roman"/>
          <w:szCs w:val="20"/>
        </w:rPr>
      </w:pPr>
      <w:bookmarkStart w:id="4" w:name="_Toc453067928"/>
      <w:r w:rsidRPr="002D3FDD">
        <w:rPr>
          <w:rFonts w:asciiTheme="minorHAnsi" w:hAnsiTheme="minorHAnsi" w:cs="Times New Roman"/>
          <w:szCs w:val="20"/>
        </w:rPr>
        <w:lastRenderedPageBreak/>
        <w:t xml:space="preserve">Obrázok </w:t>
      </w:r>
      <w:r w:rsidRPr="002D3FDD">
        <w:rPr>
          <w:rFonts w:asciiTheme="minorHAnsi" w:hAnsiTheme="minorHAnsi" w:cs="Times New Roman"/>
          <w:szCs w:val="20"/>
        </w:rPr>
        <w:fldChar w:fldCharType="begin"/>
      </w:r>
      <w:r w:rsidRPr="002D3FDD">
        <w:rPr>
          <w:rFonts w:asciiTheme="minorHAnsi" w:hAnsiTheme="minorHAnsi" w:cs="Times New Roman"/>
          <w:szCs w:val="20"/>
        </w:rPr>
        <w:instrText xml:space="preserve"> SEQ Obrázok \* ARABIC </w:instrText>
      </w:r>
      <w:r w:rsidRPr="002D3FDD">
        <w:rPr>
          <w:rFonts w:asciiTheme="minorHAnsi" w:hAnsiTheme="minorHAnsi" w:cs="Times New Roman"/>
          <w:szCs w:val="20"/>
        </w:rPr>
        <w:fldChar w:fldCharType="separate"/>
      </w:r>
      <w:r w:rsidRPr="002D3FDD">
        <w:rPr>
          <w:rFonts w:asciiTheme="minorHAnsi" w:hAnsiTheme="minorHAnsi" w:cs="Times New Roman"/>
          <w:noProof/>
          <w:szCs w:val="20"/>
        </w:rPr>
        <w:t>4</w:t>
      </w:r>
      <w:r w:rsidRPr="002D3FDD">
        <w:rPr>
          <w:rFonts w:asciiTheme="minorHAnsi" w:hAnsiTheme="minorHAnsi" w:cs="Times New Roman"/>
          <w:noProof/>
          <w:szCs w:val="20"/>
        </w:rPr>
        <w:fldChar w:fldCharType="end"/>
      </w:r>
      <w:r w:rsidRPr="002D3FDD">
        <w:rPr>
          <w:rFonts w:asciiTheme="minorHAnsi" w:hAnsiTheme="minorHAnsi" w:cs="Times New Roman"/>
          <w:szCs w:val="20"/>
        </w:rPr>
        <w:t xml:space="preserve"> Umiestnenie katastra obce v rámci Prešovského kraja</w:t>
      </w:r>
      <w:bookmarkEnd w:id="4"/>
    </w:p>
    <w:p w:rsidR="00BE38E9" w:rsidRPr="002D3FDD" w:rsidRDefault="00BE38E9" w:rsidP="00BE38E9">
      <w:pPr>
        <w:tabs>
          <w:tab w:val="left" w:pos="6936"/>
        </w:tabs>
        <w:jc w:val="center"/>
        <w:rPr>
          <w:rFonts w:cs="Times New Roman"/>
          <w:color w:val="FF0000"/>
          <w:sz w:val="24"/>
          <w:szCs w:val="24"/>
        </w:rPr>
      </w:pPr>
      <w:r w:rsidRPr="002D3FDD">
        <w:rPr>
          <w:rFonts w:cs="Times New Roman"/>
          <w:noProof/>
          <w:color w:val="FF0000"/>
          <w:sz w:val="24"/>
          <w:szCs w:val="24"/>
          <w:lang w:eastAsia="sk-SK"/>
        </w:rPr>
        <w:drawing>
          <wp:inline distT="0" distB="0" distL="0" distR="0" wp14:anchorId="188229F8" wp14:editId="5490D4B4">
            <wp:extent cx="4102100" cy="2217743"/>
            <wp:effectExtent l="0" t="0" r="0" b="0"/>
            <wp:docPr id="24" name="Obrázok 24" descr="\\DELL-PC-MICHAL\E Tiburon DISC\DISK TIBURON\Klára Pľutová\PHSR\SP PK HRUBOV 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LL-PC-MICHAL\E Tiburon DISC\DISK TIBURON\Klára Pľutová\PHSR\SP PK HRUBOV 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454" cy="223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i/>
          <w:sz w:val="20"/>
          <w:szCs w:val="24"/>
        </w:rPr>
      </w:pPr>
      <w:r w:rsidRPr="002D3FDD">
        <w:rPr>
          <w:rFonts w:cs="Times New Roman"/>
          <w:i/>
          <w:sz w:val="20"/>
          <w:szCs w:val="24"/>
        </w:rPr>
        <w:t xml:space="preserve">zdroj: </w:t>
      </w:r>
      <w:proofErr w:type="spellStart"/>
      <w:r w:rsidRPr="002D3FDD">
        <w:rPr>
          <w:rFonts w:cs="Times New Roman"/>
          <w:i/>
          <w:sz w:val="20"/>
          <w:szCs w:val="24"/>
        </w:rPr>
        <w:t>OcÚ</w:t>
      </w:r>
      <w:proofErr w:type="spellEnd"/>
      <w:r w:rsidRPr="002D3FDD">
        <w:rPr>
          <w:rFonts w:cs="Times New Roman"/>
          <w:i/>
          <w:sz w:val="20"/>
          <w:szCs w:val="24"/>
        </w:rPr>
        <w:t xml:space="preserve"> a internet</w:t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i/>
          <w:sz w:val="20"/>
          <w:szCs w:val="24"/>
        </w:rPr>
      </w:pPr>
    </w:p>
    <w:p w:rsidR="00BE38E9" w:rsidRPr="002D3FDD" w:rsidRDefault="00BE38E9" w:rsidP="00BE38E9">
      <w:pPr>
        <w:pStyle w:val="Popis"/>
        <w:spacing w:line="276" w:lineRule="auto"/>
        <w:jc w:val="both"/>
        <w:rPr>
          <w:rFonts w:asciiTheme="minorHAnsi" w:hAnsiTheme="minorHAnsi" w:cs="Times New Roman"/>
          <w:szCs w:val="24"/>
        </w:rPr>
      </w:pPr>
      <w:bookmarkStart w:id="5" w:name="_Toc453067929"/>
      <w:r w:rsidRPr="002D3FDD">
        <w:rPr>
          <w:rFonts w:asciiTheme="minorHAnsi" w:hAnsiTheme="minorHAnsi" w:cs="Times New Roman"/>
          <w:szCs w:val="24"/>
        </w:rPr>
        <w:t xml:space="preserve">Obrázok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Obrázok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5</w:t>
      </w:r>
      <w:r w:rsidRPr="002D3FDD">
        <w:rPr>
          <w:rFonts w:asciiTheme="minorHAnsi" w:hAnsiTheme="minorHAnsi" w:cs="Times New Roman"/>
          <w:noProof/>
          <w:szCs w:val="24"/>
        </w:rPr>
        <w:fldChar w:fldCharType="end"/>
      </w:r>
      <w:r w:rsidRPr="002D3FDD">
        <w:rPr>
          <w:rFonts w:asciiTheme="minorHAnsi" w:hAnsiTheme="minorHAnsi" w:cs="Times New Roman"/>
          <w:szCs w:val="24"/>
        </w:rPr>
        <w:t xml:space="preserve"> Situácia obce Hrubov</w:t>
      </w:r>
      <w:bookmarkEnd w:id="5"/>
    </w:p>
    <w:p w:rsidR="00BE38E9" w:rsidRPr="002D3FDD" w:rsidRDefault="00BE38E9" w:rsidP="00BE38E9">
      <w:pPr>
        <w:tabs>
          <w:tab w:val="left" w:pos="6936"/>
        </w:tabs>
        <w:jc w:val="center"/>
        <w:rPr>
          <w:rFonts w:cs="Times New Roman"/>
          <w:color w:val="FF0000"/>
          <w:sz w:val="24"/>
          <w:szCs w:val="24"/>
        </w:rPr>
      </w:pPr>
      <w:r w:rsidRPr="002D3FDD">
        <w:rPr>
          <w:rFonts w:cs="Times New Roman"/>
          <w:noProof/>
          <w:color w:val="FF0000"/>
          <w:sz w:val="24"/>
          <w:szCs w:val="24"/>
          <w:lang w:eastAsia="sk-SK"/>
        </w:rPr>
        <w:drawing>
          <wp:inline distT="0" distB="0" distL="0" distR="0" wp14:anchorId="533CCD6A" wp14:editId="5EA1350C">
            <wp:extent cx="3657600" cy="4754880"/>
            <wp:effectExtent l="0" t="0" r="0" b="7620"/>
            <wp:docPr id="25" name="Obrázok 25" descr="\\DELL-PC-MICHAL\E Tiburon DISC\DISK TIBURON\Klára Pľutová\PHSR\Situácia Hrub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ELL-PC-MICHAL\E Tiburon DISC\DISK TIBURON\Klára Pľutová\PHSR\Situácia Hrubo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351" cy="475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i/>
          <w:sz w:val="20"/>
          <w:szCs w:val="24"/>
        </w:rPr>
      </w:pPr>
      <w:r w:rsidRPr="002D3FDD">
        <w:rPr>
          <w:rFonts w:cs="Times New Roman"/>
          <w:i/>
          <w:sz w:val="20"/>
          <w:szCs w:val="24"/>
        </w:rPr>
        <w:t xml:space="preserve">zdroj: </w:t>
      </w:r>
      <w:proofErr w:type="spellStart"/>
      <w:r w:rsidRPr="002D3FDD">
        <w:rPr>
          <w:rFonts w:cs="Times New Roman"/>
          <w:i/>
          <w:sz w:val="20"/>
          <w:szCs w:val="24"/>
        </w:rPr>
        <w:t>OcÚ</w:t>
      </w:r>
      <w:proofErr w:type="spellEnd"/>
      <w:r w:rsidRPr="002D3FDD">
        <w:rPr>
          <w:rFonts w:cs="Times New Roman"/>
          <w:i/>
          <w:sz w:val="20"/>
          <w:szCs w:val="24"/>
        </w:rPr>
        <w:t xml:space="preserve"> a internet</w:t>
      </w:r>
    </w:p>
    <w:p w:rsidR="00BE38E9" w:rsidRPr="002D3FDD" w:rsidRDefault="00BE38E9" w:rsidP="00BE38E9">
      <w:pPr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lastRenderedPageBreak/>
        <w:t>Výhody územia z pohľadu polohy a lokalizácie:</w:t>
      </w:r>
    </w:p>
    <w:p w:rsidR="00BE38E9" w:rsidRPr="002D3FDD" w:rsidRDefault="00BE38E9" w:rsidP="00BE38E9">
      <w:pPr>
        <w:pStyle w:val="Odsekzoznamu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Jedinečnosť a prvenstvá v rámci územia celej SR a EU</w:t>
      </w:r>
    </w:p>
    <w:p w:rsidR="00BE38E9" w:rsidRPr="002D3FDD" w:rsidRDefault="00BE38E9" w:rsidP="00BE38E9">
      <w:pPr>
        <w:pStyle w:val="Odsekzoznamu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Významné kultúrne a historické pamiatky v obciach regiónu – sakrálne pamiatky, kaštiele, kúrie a iné</w:t>
      </w:r>
    </w:p>
    <w:p w:rsidR="00BE38E9" w:rsidRPr="002D3FDD" w:rsidRDefault="00BE38E9" w:rsidP="00BE38E9">
      <w:pPr>
        <w:pStyle w:val="Odsekzoznamu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Kultúrna rozmanitosť obyvateľstva</w:t>
      </w:r>
    </w:p>
    <w:p w:rsidR="00BE38E9" w:rsidRPr="002D3FDD" w:rsidRDefault="00BE38E9" w:rsidP="00BE38E9">
      <w:pPr>
        <w:pStyle w:val="Odsekzoznamu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Prítomnosť národnostných menšín a ich zachovalé ľudové tradície, remeslá, architektúra Zemplína</w:t>
      </w:r>
    </w:p>
    <w:p w:rsidR="00BE38E9" w:rsidRPr="002D3FDD" w:rsidRDefault="00BE38E9" w:rsidP="00BE38E9">
      <w:pPr>
        <w:pStyle w:val="Odsekzoznamu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Kvalitné životné prostredie a prírodno-kultúrny potenciál pre rozvoj regiónu</w:t>
      </w:r>
    </w:p>
    <w:p w:rsidR="00BE38E9" w:rsidRPr="002D3FDD" w:rsidRDefault="00BE38E9" w:rsidP="00BE38E9">
      <w:pPr>
        <w:pStyle w:val="Odsekzoznamu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Čistota ovzdušia a pôdy</w:t>
      </w:r>
    </w:p>
    <w:p w:rsidR="00BE38E9" w:rsidRPr="002D3FDD" w:rsidRDefault="00BE38E9" w:rsidP="00BE38E9">
      <w:pPr>
        <w:pStyle w:val="Odsekzoznamu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Lesné plochy a zeleň tvoria väčšinu plôch územia</w:t>
      </w:r>
    </w:p>
    <w:p w:rsidR="00BE38E9" w:rsidRPr="002D3FDD" w:rsidRDefault="00BE38E9" w:rsidP="00BE38E9">
      <w:pPr>
        <w:pStyle w:val="Odsekzoznamu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Poveternostné podmienky vhodné pre letný a zimný turistický ruch</w:t>
      </w:r>
    </w:p>
    <w:p w:rsidR="00BE38E9" w:rsidRPr="002D3FDD" w:rsidRDefault="00BE38E9" w:rsidP="00BE38E9">
      <w:pPr>
        <w:pStyle w:val="Odsekzoznamu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Vhodná geografická poloha regiónu z pohľadu európskeho priestoru pre integrovaný rozvoj vidieka</w:t>
      </w:r>
    </w:p>
    <w:p w:rsidR="00BE38E9" w:rsidRPr="002D3FDD" w:rsidRDefault="00BE38E9" w:rsidP="00BE38E9">
      <w:pPr>
        <w:pStyle w:val="Odsekzoznamu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 xml:space="preserve">Predpoklad pre </w:t>
      </w:r>
      <w:proofErr w:type="spellStart"/>
      <w:r w:rsidRPr="002D3FDD">
        <w:rPr>
          <w:rFonts w:cs="Times New Roman"/>
          <w:sz w:val="24"/>
          <w:szCs w:val="24"/>
        </w:rPr>
        <w:t>sociálno</w:t>
      </w:r>
      <w:proofErr w:type="spellEnd"/>
      <w:r w:rsidRPr="002D3FDD">
        <w:rPr>
          <w:rFonts w:cs="Times New Roman"/>
          <w:sz w:val="24"/>
          <w:szCs w:val="24"/>
        </w:rPr>
        <w:t xml:space="preserve"> – ekonomických a kultúrno – spoločenský rozvoj a zvyšovanie kvality života obyvateľov na vidieku.</w:t>
      </w:r>
    </w:p>
    <w:p w:rsidR="00BE38E9" w:rsidRPr="002D3FDD" w:rsidRDefault="00BE38E9" w:rsidP="00BE38E9">
      <w:pPr>
        <w:pStyle w:val="Odsekzoznamu"/>
        <w:numPr>
          <w:ilvl w:val="0"/>
          <w:numId w:val="4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Možnosť výmeny informácii a programov cezhraničnej spolupráce v oblasti vzdelávania, kultúry, športu, budovania infraštruktúry, vytvorenie a prepojenie cezhraničných produktov CR a iné</w:t>
      </w:r>
    </w:p>
    <w:p w:rsidR="00BE38E9" w:rsidRPr="002D3FDD" w:rsidRDefault="00BE38E9" w:rsidP="00BE38E9">
      <w:pPr>
        <w:jc w:val="both"/>
        <w:rPr>
          <w:rFonts w:cs="Times New Roman"/>
          <w:b/>
          <w:sz w:val="24"/>
          <w:szCs w:val="24"/>
        </w:rPr>
      </w:pPr>
      <w:r w:rsidRPr="002D3FDD">
        <w:rPr>
          <w:rFonts w:cs="Times New Roman"/>
          <w:b/>
          <w:sz w:val="24"/>
          <w:szCs w:val="24"/>
        </w:rPr>
        <w:t>Nevýhody územia z pohľadu polohy a lokalizácie:</w:t>
      </w:r>
    </w:p>
    <w:p w:rsidR="00BE38E9" w:rsidRPr="002D3FDD" w:rsidRDefault="00BE38E9" w:rsidP="00BE38E9">
      <w:pPr>
        <w:pStyle w:val="Odsekzoznamu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Veľká vzdialenosť regiónu k priemyselným a administratívnym centrám – hlavne mesto SR Bratislava (480 km), krajské mesto Prešov (80km)</w:t>
      </w:r>
    </w:p>
    <w:p w:rsidR="00BE38E9" w:rsidRPr="002D3FDD" w:rsidRDefault="00BE38E9" w:rsidP="00BE38E9">
      <w:pPr>
        <w:pStyle w:val="Odsekzoznamu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Zlá dopravná dostupnosť – nedobudovaná infraštruktúra (chýbajúce rýchlostné komunikácie a nevyhovujúci stav ciest 1, 2. a 3. triedy)</w:t>
      </w:r>
    </w:p>
    <w:p w:rsidR="00BE38E9" w:rsidRPr="002D3FDD" w:rsidRDefault="00BE38E9" w:rsidP="00BE38E9">
      <w:pPr>
        <w:pStyle w:val="Odsekzoznamu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Zložitá geomorfológia územia – nedostatočná kvalita signálu internetu a počítačových miest</w:t>
      </w:r>
    </w:p>
    <w:p w:rsidR="00BE38E9" w:rsidRPr="002D3FDD" w:rsidRDefault="00BE38E9" w:rsidP="00BE38E9">
      <w:pPr>
        <w:pStyle w:val="Odsekzoznamu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Nižšia životná úroveň v regióne v rámci SR až vysídľovanie okrajových častí regiónu</w:t>
      </w:r>
    </w:p>
    <w:p w:rsidR="00BE38E9" w:rsidRPr="002D3FDD" w:rsidRDefault="00BE38E9" w:rsidP="00BE38E9">
      <w:pPr>
        <w:pStyle w:val="Nadpis2"/>
        <w:jc w:val="both"/>
        <w:rPr>
          <w:rFonts w:asciiTheme="minorHAnsi" w:hAnsiTheme="minorHAnsi" w:cs="Times New Roman"/>
          <w:sz w:val="24"/>
          <w:szCs w:val="24"/>
        </w:rPr>
      </w:pPr>
      <w:bookmarkStart w:id="6" w:name="_Toc453067849"/>
      <w:r w:rsidRPr="002D3FDD">
        <w:rPr>
          <w:rFonts w:asciiTheme="minorHAnsi" w:hAnsiTheme="minorHAnsi" w:cs="Times New Roman"/>
          <w:sz w:val="24"/>
          <w:szCs w:val="24"/>
        </w:rPr>
        <w:t>Geologické, geomorfologické, prírodné a hydrogeologické pomery</w:t>
      </w:r>
      <w:bookmarkEnd w:id="6"/>
    </w:p>
    <w:p w:rsidR="00BE38E9" w:rsidRPr="002D3FDD" w:rsidRDefault="00BE38E9" w:rsidP="00BE38E9">
      <w:p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ab/>
      </w:r>
    </w:p>
    <w:p w:rsidR="00BE38E9" w:rsidRPr="002D3FDD" w:rsidRDefault="00BE38E9" w:rsidP="00BE38E9">
      <w:pPr>
        <w:ind w:firstLine="708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 xml:space="preserve">Z pohľadu </w:t>
      </w:r>
      <w:proofErr w:type="spellStart"/>
      <w:r w:rsidRPr="002D3FDD">
        <w:rPr>
          <w:rFonts w:cs="Times New Roman"/>
          <w:sz w:val="24"/>
          <w:szCs w:val="24"/>
        </w:rPr>
        <w:t>inžiniersko</w:t>
      </w:r>
      <w:proofErr w:type="spellEnd"/>
      <w:r w:rsidRPr="002D3FDD">
        <w:rPr>
          <w:rFonts w:cs="Times New Roman"/>
          <w:sz w:val="24"/>
          <w:szCs w:val="24"/>
        </w:rPr>
        <w:t xml:space="preserve"> – geologickej rajonizácie  je rajónom pieskovcovo – zlepencových hornín. Geologickú </w:t>
      </w:r>
      <w:proofErr w:type="spellStart"/>
      <w:r w:rsidRPr="002D3FDD">
        <w:rPr>
          <w:rFonts w:cs="Times New Roman"/>
          <w:sz w:val="24"/>
          <w:szCs w:val="24"/>
        </w:rPr>
        <w:t>stavbukatastra</w:t>
      </w:r>
      <w:proofErr w:type="spellEnd"/>
      <w:r w:rsidRPr="002D3FDD">
        <w:rPr>
          <w:rFonts w:cs="Times New Roman"/>
          <w:sz w:val="24"/>
          <w:szCs w:val="24"/>
        </w:rPr>
        <w:t xml:space="preserve"> obce tvoria pestré </w:t>
      </w:r>
      <w:proofErr w:type="spellStart"/>
      <w:r w:rsidRPr="002D3FDD">
        <w:rPr>
          <w:rFonts w:cs="Times New Roman"/>
          <w:sz w:val="24"/>
          <w:szCs w:val="24"/>
        </w:rPr>
        <w:t>slieňovce</w:t>
      </w:r>
      <w:proofErr w:type="spellEnd"/>
      <w:r w:rsidRPr="002D3FDD">
        <w:rPr>
          <w:rFonts w:cs="Times New Roman"/>
          <w:sz w:val="24"/>
          <w:szCs w:val="24"/>
        </w:rPr>
        <w:t xml:space="preserve">, vápnité </w:t>
      </w:r>
      <w:proofErr w:type="spellStart"/>
      <w:r w:rsidRPr="002D3FDD">
        <w:rPr>
          <w:rFonts w:cs="Times New Roman"/>
          <w:sz w:val="24"/>
          <w:szCs w:val="24"/>
        </w:rPr>
        <w:t>ílovce</w:t>
      </w:r>
      <w:proofErr w:type="spellEnd"/>
      <w:r w:rsidRPr="002D3FDD">
        <w:rPr>
          <w:rFonts w:cs="Times New Roman"/>
          <w:sz w:val="24"/>
          <w:szCs w:val="24"/>
        </w:rPr>
        <w:t xml:space="preserve">, </w:t>
      </w:r>
      <w:proofErr w:type="spellStart"/>
      <w:r w:rsidRPr="002D3FDD">
        <w:rPr>
          <w:rFonts w:cs="Times New Roman"/>
          <w:sz w:val="24"/>
          <w:szCs w:val="24"/>
        </w:rPr>
        <w:t>siltovce</w:t>
      </w:r>
      <w:proofErr w:type="spellEnd"/>
      <w:r w:rsidRPr="002D3FDD">
        <w:rPr>
          <w:rFonts w:cs="Times New Roman"/>
          <w:sz w:val="24"/>
          <w:szCs w:val="24"/>
        </w:rPr>
        <w:t xml:space="preserve">, pieskovce a sklzové telesá. V  území majú dominantné postavenie </w:t>
      </w:r>
      <w:proofErr w:type="spellStart"/>
      <w:r w:rsidRPr="002D3FDD">
        <w:rPr>
          <w:rFonts w:cs="Times New Roman"/>
          <w:sz w:val="24"/>
          <w:szCs w:val="24"/>
        </w:rPr>
        <w:t>ílovce</w:t>
      </w:r>
      <w:proofErr w:type="spellEnd"/>
      <w:r w:rsidRPr="002D3FDD">
        <w:rPr>
          <w:rFonts w:cs="Times New Roman"/>
          <w:sz w:val="24"/>
          <w:szCs w:val="24"/>
        </w:rPr>
        <w:t xml:space="preserve"> a pieskovce s výnimkou úzkeho pásu bradlového pásma </w:t>
      </w:r>
      <w:proofErr w:type="spellStart"/>
      <w:r w:rsidRPr="002D3FDD">
        <w:rPr>
          <w:rFonts w:cs="Times New Roman"/>
          <w:sz w:val="24"/>
          <w:szCs w:val="24"/>
        </w:rPr>
        <w:t>tiahnúceho</w:t>
      </w:r>
      <w:proofErr w:type="spellEnd"/>
      <w:r w:rsidRPr="002D3FDD">
        <w:rPr>
          <w:rFonts w:cs="Times New Roman"/>
          <w:sz w:val="24"/>
          <w:szCs w:val="24"/>
        </w:rPr>
        <w:t xml:space="preserve"> sa vymedzeným územím v </w:t>
      </w:r>
      <w:proofErr w:type="spellStart"/>
      <w:r w:rsidRPr="002D3FDD">
        <w:rPr>
          <w:rFonts w:cs="Times New Roman"/>
          <w:sz w:val="24"/>
          <w:szCs w:val="24"/>
        </w:rPr>
        <w:t>severozápado</w:t>
      </w:r>
      <w:proofErr w:type="spellEnd"/>
      <w:r w:rsidRPr="002D3FDD">
        <w:rPr>
          <w:rFonts w:cs="Times New Roman"/>
          <w:sz w:val="24"/>
          <w:szCs w:val="24"/>
        </w:rPr>
        <w:t xml:space="preserve"> – juhovýchodnom smere tvoreného vápencami a dolomitmi. </w:t>
      </w:r>
    </w:p>
    <w:p w:rsidR="00BE38E9" w:rsidRPr="002D3FDD" w:rsidRDefault="00BE38E9" w:rsidP="00BE38E9">
      <w:pPr>
        <w:ind w:firstLine="708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Najvýznamnejšími hydrogeologickými kolektormi vo vymedzenom území sú pieskovce a </w:t>
      </w:r>
      <w:proofErr w:type="spellStart"/>
      <w:r w:rsidRPr="002D3FDD">
        <w:rPr>
          <w:rFonts w:cs="Times New Roman"/>
          <w:sz w:val="24"/>
          <w:szCs w:val="24"/>
        </w:rPr>
        <w:t>ílovce</w:t>
      </w:r>
      <w:proofErr w:type="spellEnd"/>
      <w:r w:rsidRPr="002D3FDD">
        <w:rPr>
          <w:rFonts w:cs="Times New Roman"/>
          <w:sz w:val="24"/>
          <w:szCs w:val="24"/>
        </w:rPr>
        <w:t>, iba v úzkom pruhu bradlového pásma sú to sliene a slienité vápence. V katastri obci prevláda  mierna (T = 1.10</w:t>
      </w:r>
      <w:r w:rsidRPr="002D3FDD">
        <w:rPr>
          <w:rFonts w:cs="Times New Roman"/>
          <w:sz w:val="24"/>
          <w:szCs w:val="24"/>
          <w:vertAlign w:val="superscript"/>
        </w:rPr>
        <w:t>-4</w:t>
      </w:r>
      <w:r w:rsidRPr="002D3FDD">
        <w:rPr>
          <w:rFonts w:cs="Times New Roman"/>
          <w:sz w:val="24"/>
          <w:szCs w:val="24"/>
        </w:rPr>
        <w:t xml:space="preserve"> - 1.10</w:t>
      </w:r>
      <w:r w:rsidRPr="002D3FDD">
        <w:rPr>
          <w:rFonts w:cs="Times New Roman"/>
          <w:sz w:val="24"/>
          <w:szCs w:val="24"/>
          <w:vertAlign w:val="superscript"/>
        </w:rPr>
        <w:t>-3</w:t>
      </w:r>
      <w:r w:rsidRPr="002D3FDD">
        <w:rPr>
          <w:rFonts w:cs="Times New Roman"/>
          <w:sz w:val="24"/>
          <w:szCs w:val="24"/>
        </w:rPr>
        <w:t xml:space="preserve"> m</w:t>
      </w:r>
      <w:r w:rsidRPr="002D3FDD">
        <w:rPr>
          <w:rFonts w:cs="Times New Roman"/>
          <w:sz w:val="24"/>
          <w:szCs w:val="24"/>
          <w:vertAlign w:val="superscript"/>
        </w:rPr>
        <w:t>2</w:t>
      </w:r>
      <w:r w:rsidRPr="002D3FDD">
        <w:rPr>
          <w:rFonts w:cs="Times New Roman"/>
          <w:sz w:val="24"/>
          <w:szCs w:val="24"/>
        </w:rPr>
        <w:t>s</w:t>
      </w:r>
      <w:r w:rsidRPr="002D3FDD">
        <w:rPr>
          <w:rFonts w:cs="Times New Roman"/>
          <w:sz w:val="24"/>
          <w:szCs w:val="24"/>
          <w:vertAlign w:val="superscript"/>
        </w:rPr>
        <w:t>-1</w:t>
      </w:r>
      <w:r w:rsidRPr="002D3FDD">
        <w:rPr>
          <w:rFonts w:cs="Times New Roman"/>
          <w:sz w:val="24"/>
          <w:szCs w:val="24"/>
        </w:rPr>
        <w:t xml:space="preserve">) </w:t>
      </w:r>
      <w:proofErr w:type="spellStart"/>
      <w:r w:rsidRPr="002D3FDD">
        <w:rPr>
          <w:rFonts w:cs="Times New Roman"/>
          <w:sz w:val="24"/>
          <w:szCs w:val="24"/>
        </w:rPr>
        <w:t>prietočnosť</w:t>
      </w:r>
      <w:proofErr w:type="spellEnd"/>
      <w:r w:rsidRPr="002D3FDD">
        <w:rPr>
          <w:rFonts w:cs="Times New Roman"/>
          <w:sz w:val="24"/>
          <w:szCs w:val="24"/>
        </w:rPr>
        <w:t xml:space="preserve"> a hydrogeologická produktivita.</w:t>
      </w:r>
    </w:p>
    <w:p w:rsidR="00BE38E9" w:rsidRPr="002D3FDD" w:rsidRDefault="00BE38E9" w:rsidP="00BE38E9">
      <w:p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lastRenderedPageBreak/>
        <w:tab/>
        <w:t xml:space="preserve">Hydrogeologický komplex </w:t>
      </w:r>
      <w:proofErr w:type="spellStart"/>
      <w:r w:rsidRPr="002D3FDD">
        <w:rPr>
          <w:rFonts w:cs="Times New Roman"/>
          <w:sz w:val="24"/>
          <w:szCs w:val="24"/>
        </w:rPr>
        <w:t>paleogénnych</w:t>
      </w:r>
      <w:proofErr w:type="spellEnd"/>
      <w:r w:rsidRPr="002D3FDD">
        <w:rPr>
          <w:rFonts w:cs="Times New Roman"/>
          <w:sz w:val="24"/>
          <w:szCs w:val="24"/>
        </w:rPr>
        <w:t xml:space="preserve"> flyšových hornín budujú sedimenty </w:t>
      </w:r>
      <w:proofErr w:type="spellStart"/>
      <w:r w:rsidRPr="002D3FDD">
        <w:rPr>
          <w:rFonts w:cs="Times New Roman"/>
          <w:sz w:val="24"/>
          <w:szCs w:val="24"/>
        </w:rPr>
        <w:t>paleogénu</w:t>
      </w:r>
      <w:proofErr w:type="spellEnd"/>
      <w:r w:rsidRPr="002D3FDD">
        <w:rPr>
          <w:rFonts w:cs="Times New Roman"/>
          <w:sz w:val="24"/>
          <w:szCs w:val="24"/>
        </w:rPr>
        <w:t xml:space="preserve">, ktoré majú prevažne </w:t>
      </w:r>
      <w:proofErr w:type="spellStart"/>
      <w:r w:rsidRPr="002D3FDD">
        <w:rPr>
          <w:rFonts w:cs="Times New Roman"/>
          <w:sz w:val="24"/>
          <w:szCs w:val="24"/>
        </w:rPr>
        <w:t>puklinovú</w:t>
      </w:r>
      <w:proofErr w:type="spellEnd"/>
      <w:r w:rsidRPr="002D3FDD">
        <w:rPr>
          <w:rFonts w:cs="Times New Roman"/>
          <w:sz w:val="24"/>
          <w:szCs w:val="24"/>
        </w:rPr>
        <w:t xml:space="preserve"> priepustnosť. Tvoria ich horniny, v ktorých sa pravidelne striedajú </w:t>
      </w:r>
      <w:proofErr w:type="spellStart"/>
      <w:r w:rsidRPr="002D3FDD">
        <w:rPr>
          <w:rFonts w:cs="Times New Roman"/>
          <w:sz w:val="24"/>
          <w:szCs w:val="24"/>
        </w:rPr>
        <w:t>ílovce</w:t>
      </w:r>
      <w:proofErr w:type="spellEnd"/>
      <w:r w:rsidRPr="002D3FDD">
        <w:rPr>
          <w:rFonts w:cs="Times New Roman"/>
          <w:sz w:val="24"/>
          <w:szCs w:val="24"/>
        </w:rPr>
        <w:t xml:space="preserve">, pieskovce a len v menšej miere, práve v tomto území v bradlovom pásme, sú zastúpené </w:t>
      </w:r>
      <w:proofErr w:type="spellStart"/>
      <w:r w:rsidRPr="002D3FDD">
        <w:rPr>
          <w:rFonts w:cs="Times New Roman"/>
          <w:sz w:val="24"/>
          <w:szCs w:val="24"/>
        </w:rPr>
        <w:t>karbonátové</w:t>
      </w:r>
      <w:proofErr w:type="spellEnd"/>
      <w:r w:rsidRPr="002D3FDD">
        <w:rPr>
          <w:rFonts w:cs="Times New Roman"/>
          <w:sz w:val="24"/>
          <w:szCs w:val="24"/>
        </w:rPr>
        <w:t xml:space="preserve"> horniny. Z hľadiska výskytu a cirkulácie podzemnej vody sú to veľmi rôznorodé horniny. Súvrstvia v pieskovcovom alebo zväčša </w:t>
      </w:r>
      <w:proofErr w:type="spellStart"/>
      <w:r w:rsidRPr="002D3FDD">
        <w:rPr>
          <w:rFonts w:cs="Times New Roman"/>
          <w:sz w:val="24"/>
          <w:szCs w:val="24"/>
        </w:rPr>
        <w:t>hruborytmickom</w:t>
      </w:r>
      <w:proofErr w:type="spellEnd"/>
      <w:r w:rsidRPr="002D3FDD">
        <w:rPr>
          <w:rFonts w:cs="Times New Roman"/>
          <w:sz w:val="24"/>
          <w:szCs w:val="24"/>
        </w:rPr>
        <w:t xml:space="preserve"> pieskovcovom vývine predstavujú kolektory podzemných vôd, súvrstvia v </w:t>
      </w:r>
      <w:proofErr w:type="spellStart"/>
      <w:r w:rsidRPr="002D3FDD">
        <w:rPr>
          <w:rFonts w:cs="Times New Roman"/>
          <w:sz w:val="24"/>
          <w:szCs w:val="24"/>
        </w:rPr>
        <w:t>ílovcovom</w:t>
      </w:r>
      <w:proofErr w:type="spellEnd"/>
      <w:r w:rsidRPr="002D3FDD">
        <w:rPr>
          <w:rFonts w:cs="Times New Roman"/>
          <w:sz w:val="24"/>
          <w:szCs w:val="24"/>
        </w:rPr>
        <w:t xml:space="preserve"> alebo </w:t>
      </w:r>
      <w:proofErr w:type="spellStart"/>
      <w:r w:rsidRPr="002D3FDD">
        <w:rPr>
          <w:rFonts w:cs="Times New Roman"/>
          <w:sz w:val="24"/>
          <w:szCs w:val="24"/>
        </w:rPr>
        <w:t>drobnorytmickom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ílovcovo</w:t>
      </w:r>
      <w:proofErr w:type="spellEnd"/>
      <w:r w:rsidRPr="002D3FDD">
        <w:rPr>
          <w:rFonts w:cs="Times New Roman"/>
          <w:sz w:val="24"/>
          <w:szCs w:val="24"/>
        </w:rPr>
        <w:t xml:space="preserve"> – pieskovcovom vývine predstavujú izolátory resp. </w:t>
      </w:r>
      <w:proofErr w:type="spellStart"/>
      <w:r w:rsidRPr="002D3FDD">
        <w:rPr>
          <w:rFonts w:cs="Times New Roman"/>
          <w:sz w:val="24"/>
          <w:szCs w:val="24"/>
        </w:rPr>
        <w:t>poloizolátory</w:t>
      </w:r>
      <w:proofErr w:type="spellEnd"/>
      <w:r w:rsidRPr="002D3FDD">
        <w:rPr>
          <w:rFonts w:cs="Times New Roman"/>
          <w:sz w:val="24"/>
          <w:szCs w:val="24"/>
        </w:rPr>
        <w:t xml:space="preserve"> podzemných vôd. Málo priaznivé podmienky pre vytváranie kolektorov podzemnej vody sa najlepšie odrážajú vo všeobecne nízkej výdatnosti prameňov dosahujúcej často iba niekoľko stotín resp. desatín l.s</w:t>
      </w:r>
      <w:r w:rsidRPr="002D3FDD">
        <w:rPr>
          <w:rFonts w:cs="Times New Roman"/>
          <w:sz w:val="24"/>
          <w:szCs w:val="24"/>
          <w:vertAlign w:val="superscript"/>
        </w:rPr>
        <w:t>-1</w:t>
      </w:r>
      <w:r w:rsidRPr="002D3FDD">
        <w:rPr>
          <w:rFonts w:cs="Times New Roman"/>
          <w:sz w:val="24"/>
          <w:szCs w:val="24"/>
        </w:rPr>
        <w:t xml:space="preserve">. </w:t>
      </w:r>
    </w:p>
    <w:p w:rsidR="00BE38E9" w:rsidRPr="002D3FDD" w:rsidRDefault="00BE38E9" w:rsidP="00BE38E9">
      <w:p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Zdroj: Atlas krajiny Slovenskej republiky 2002, Atlas Krajiny Slovenskej republiky (http://geo.enviroportal.sk/atlassr/)</w:t>
      </w:r>
    </w:p>
    <w:p w:rsidR="00BE38E9" w:rsidRPr="002D3FDD" w:rsidRDefault="00BE38E9" w:rsidP="00BE38E9">
      <w:pPr>
        <w:jc w:val="both"/>
        <w:rPr>
          <w:rFonts w:cs="Times New Roman"/>
          <w:color w:val="FF0000"/>
          <w:sz w:val="24"/>
          <w:szCs w:val="24"/>
        </w:rPr>
      </w:pPr>
    </w:p>
    <w:p w:rsidR="00BE38E9" w:rsidRPr="002D3FDD" w:rsidRDefault="00BE38E9" w:rsidP="00BE38E9">
      <w:pPr>
        <w:pStyle w:val="Nadpis3"/>
        <w:jc w:val="both"/>
        <w:rPr>
          <w:rFonts w:asciiTheme="minorHAnsi" w:hAnsiTheme="minorHAnsi" w:cs="Times New Roman"/>
          <w:color w:val="auto"/>
        </w:rPr>
      </w:pPr>
      <w:bookmarkStart w:id="7" w:name="_Toc14235639"/>
      <w:bookmarkStart w:id="8" w:name="_Toc453067850"/>
      <w:r w:rsidRPr="002D3FDD">
        <w:rPr>
          <w:rFonts w:asciiTheme="minorHAnsi" w:hAnsiTheme="minorHAnsi" w:cs="Times New Roman"/>
          <w:color w:val="auto"/>
        </w:rPr>
        <w:t>Geomorfologické pomery</w:t>
      </w:r>
      <w:bookmarkEnd w:id="7"/>
      <w:bookmarkEnd w:id="8"/>
    </w:p>
    <w:p w:rsidR="00BE38E9" w:rsidRPr="002D3FDD" w:rsidRDefault="00BE38E9" w:rsidP="00BE38E9">
      <w:pPr>
        <w:ind w:firstLine="708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 xml:space="preserve">Z hľadiska geomorfologického členenia patrí územie obce Hrubov k provincii Východné Karpaty, </w:t>
      </w:r>
      <w:proofErr w:type="spellStart"/>
      <w:r w:rsidRPr="002D3FDD">
        <w:rPr>
          <w:rFonts w:cs="Times New Roman"/>
          <w:sz w:val="24"/>
          <w:szCs w:val="24"/>
        </w:rPr>
        <w:t>subprovincii</w:t>
      </w:r>
      <w:proofErr w:type="spellEnd"/>
      <w:r w:rsidRPr="002D3FDD">
        <w:rPr>
          <w:rFonts w:cs="Times New Roman"/>
          <w:sz w:val="24"/>
          <w:szCs w:val="24"/>
        </w:rPr>
        <w:t xml:space="preserve"> Vonkajšie Východné Karpaty, oblasti Nízke Beskydy k časti Ondavská vrchovina. Na odolnejších pieskovcových súvrstviach boli vypreparované vyvýšené </w:t>
      </w:r>
      <w:proofErr w:type="spellStart"/>
      <w:r w:rsidRPr="002D3FDD">
        <w:rPr>
          <w:rFonts w:cs="Times New Roman"/>
          <w:sz w:val="24"/>
          <w:szCs w:val="24"/>
        </w:rPr>
        <w:t>pretiahle</w:t>
      </w:r>
      <w:proofErr w:type="spellEnd"/>
      <w:r w:rsidRPr="002D3FDD">
        <w:rPr>
          <w:rFonts w:cs="Times New Roman"/>
          <w:sz w:val="24"/>
          <w:szCs w:val="24"/>
        </w:rPr>
        <w:t xml:space="preserve"> chrbty alebo osamotené </w:t>
      </w:r>
      <w:proofErr w:type="spellStart"/>
      <w:r w:rsidRPr="002D3FDD">
        <w:rPr>
          <w:rFonts w:cs="Times New Roman"/>
          <w:sz w:val="24"/>
          <w:szCs w:val="24"/>
        </w:rPr>
        <w:t>tvrdoše</w:t>
      </w:r>
      <w:proofErr w:type="spellEnd"/>
      <w:r w:rsidRPr="002D3FDD">
        <w:rPr>
          <w:rFonts w:cs="Times New Roman"/>
          <w:sz w:val="24"/>
          <w:szCs w:val="24"/>
        </w:rPr>
        <w:t xml:space="preserve">, na mäkkých </w:t>
      </w:r>
      <w:proofErr w:type="spellStart"/>
      <w:r w:rsidRPr="002D3FDD">
        <w:rPr>
          <w:rFonts w:cs="Times New Roman"/>
          <w:sz w:val="24"/>
          <w:szCs w:val="24"/>
        </w:rPr>
        <w:t>ílovcových</w:t>
      </w:r>
      <w:proofErr w:type="spellEnd"/>
      <w:r w:rsidRPr="002D3FDD">
        <w:rPr>
          <w:rFonts w:cs="Times New Roman"/>
          <w:sz w:val="24"/>
          <w:szCs w:val="24"/>
        </w:rPr>
        <w:t xml:space="preserve"> a </w:t>
      </w:r>
      <w:proofErr w:type="spellStart"/>
      <w:r w:rsidRPr="002D3FDD">
        <w:rPr>
          <w:rFonts w:cs="Times New Roman"/>
          <w:sz w:val="24"/>
          <w:szCs w:val="24"/>
        </w:rPr>
        <w:t>slieňovcových</w:t>
      </w:r>
      <w:proofErr w:type="spellEnd"/>
      <w:r w:rsidRPr="002D3FDD">
        <w:rPr>
          <w:rFonts w:cs="Times New Roman"/>
          <w:sz w:val="24"/>
          <w:szCs w:val="24"/>
        </w:rPr>
        <w:t xml:space="preserve"> súvrstviach pretiahnuté zníženiny a brázdy. Doliny Ondavky a jej prítokov majú buď úzke prielomové úseky v tvrdých pieskovcoch alebo sú široké na mäkkých slienitých alebo </w:t>
      </w:r>
      <w:proofErr w:type="spellStart"/>
      <w:r w:rsidRPr="002D3FDD">
        <w:rPr>
          <w:rFonts w:cs="Times New Roman"/>
          <w:sz w:val="24"/>
          <w:szCs w:val="24"/>
        </w:rPr>
        <w:t>ílovcových</w:t>
      </w:r>
      <w:proofErr w:type="spellEnd"/>
      <w:r w:rsidRPr="002D3FDD">
        <w:rPr>
          <w:rFonts w:cs="Times New Roman"/>
          <w:sz w:val="24"/>
          <w:szCs w:val="24"/>
        </w:rPr>
        <w:t xml:space="preserve"> súvrstviach. Z hľadiska základných typov </w:t>
      </w:r>
      <w:proofErr w:type="spellStart"/>
      <w:r w:rsidRPr="002D3FDD">
        <w:rPr>
          <w:rFonts w:cs="Times New Roman"/>
          <w:sz w:val="24"/>
          <w:szCs w:val="24"/>
        </w:rPr>
        <w:t>erózno</w:t>
      </w:r>
      <w:proofErr w:type="spellEnd"/>
      <w:r w:rsidRPr="002D3FDD">
        <w:rPr>
          <w:rFonts w:cs="Times New Roman"/>
          <w:sz w:val="24"/>
          <w:szCs w:val="24"/>
        </w:rPr>
        <w:t xml:space="preserve"> – denudačného reliéfu dominuje reliéf </w:t>
      </w:r>
      <w:proofErr w:type="spellStart"/>
      <w:r w:rsidRPr="002D3FDD">
        <w:rPr>
          <w:rFonts w:cs="Times New Roman"/>
          <w:sz w:val="24"/>
          <w:szCs w:val="24"/>
        </w:rPr>
        <w:t>pedimentovaných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podvrchovín</w:t>
      </w:r>
      <w:proofErr w:type="spellEnd"/>
      <w:r w:rsidRPr="002D3FDD">
        <w:rPr>
          <w:rFonts w:cs="Times New Roman"/>
          <w:sz w:val="24"/>
          <w:szCs w:val="24"/>
        </w:rPr>
        <w:t xml:space="preserve"> a pahorkatín. Z hľadiska základných </w:t>
      </w:r>
      <w:proofErr w:type="spellStart"/>
      <w:r w:rsidRPr="002D3FDD">
        <w:rPr>
          <w:rFonts w:cs="Times New Roman"/>
          <w:sz w:val="24"/>
          <w:szCs w:val="24"/>
        </w:rPr>
        <w:t>morfoštruktúr</w:t>
      </w:r>
      <w:proofErr w:type="spellEnd"/>
      <w:r w:rsidRPr="002D3FDD">
        <w:rPr>
          <w:rFonts w:cs="Times New Roman"/>
          <w:sz w:val="24"/>
          <w:szCs w:val="24"/>
        </w:rPr>
        <w:t xml:space="preserve"> toto územie tvoria zlomovo – vrásové štruktúry Západných Karpát zastúpené </w:t>
      </w:r>
      <w:proofErr w:type="spellStart"/>
      <w:r w:rsidRPr="002D3FDD">
        <w:rPr>
          <w:rFonts w:cs="Times New Roman"/>
          <w:sz w:val="24"/>
          <w:szCs w:val="24"/>
        </w:rPr>
        <w:t>morfoštruktúrnou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transverzálnou</w:t>
      </w:r>
      <w:proofErr w:type="spellEnd"/>
      <w:r w:rsidRPr="002D3FDD">
        <w:rPr>
          <w:rFonts w:cs="Times New Roman"/>
          <w:sz w:val="24"/>
          <w:szCs w:val="24"/>
        </w:rPr>
        <w:t xml:space="preserve"> depresiou Nízkych Beskýd a </w:t>
      </w:r>
      <w:proofErr w:type="spellStart"/>
      <w:r w:rsidRPr="002D3FDD">
        <w:rPr>
          <w:rFonts w:cs="Times New Roman"/>
          <w:sz w:val="24"/>
          <w:szCs w:val="24"/>
        </w:rPr>
        <w:t>morfoštruktúrna</w:t>
      </w:r>
      <w:proofErr w:type="spellEnd"/>
      <w:r w:rsidRPr="002D3FDD">
        <w:rPr>
          <w:rFonts w:cs="Times New Roman"/>
          <w:sz w:val="24"/>
          <w:szCs w:val="24"/>
        </w:rPr>
        <w:t xml:space="preserve"> depresia </w:t>
      </w:r>
      <w:proofErr w:type="spellStart"/>
      <w:r w:rsidRPr="002D3FDD">
        <w:rPr>
          <w:rFonts w:cs="Times New Roman"/>
          <w:sz w:val="24"/>
          <w:szCs w:val="24"/>
        </w:rPr>
        <w:t>peripieninského</w:t>
      </w:r>
      <w:proofErr w:type="spellEnd"/>
      <w:r w:rsidRPr="002D3FDD">
        <w:rPr>
          <w:rFonts w:cs="Times New Roman"/>
          <w:sz w:val="24"/>
          <w:szCs w:val="24"/>
        </w:rPr>
        <w:t xml:space="preserve"> (</w:t>
      </w:r>
      <w:proofErr w:type="spellStart"/>
      <w:r w:rsidRPr="002D3FDD">
        <w:rPr>
          <w:rFonts w:cs="Times New Roman"/>
          <w:sz w:val="24"/>
          <w:szCs w:val="24"/>
        </w:rPr>
        <w:t>pribradlového</w:t>
      </w:r>
      <w:proofErr w:type="spellEnd"/>
      <w:r w:rsidRPr="002D3FDD">
        <w:rPr>
          <w:rFonts w:cs="Times New Roman"/>
          <w:sz w:val="24"/>
          <w:szCs w:val="24"/>
        </w:rPr>
        <w:t xml:space="preserve">) pásma. Z vybraných tvarov reliéfu veľmi výrazne prevládajú hlboké V doliny bez nivy alebo so slabo vyvinutou nivou, ojedinele sa vyskytujú riečne terasy.  </w:t>
      </w:r>
    </w:p>
    <w:p w:rsidR="00BE38E9" w:rsidRPr="002D3FDD" w:rsidRDefault="00BE38E9" w:rsidP="00BE38E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>Zdroj: Zdroj: Atlas krajiny Slovenskej republiky 2002, Atlas Krajiny Slovenskej republiky (http://geo.enviroportal.sk/atlassr/)</w:t>
      </w:r>
    </w:p>
    <w:p w:rsidR="00BE38E9" w:rsidRPr="002D3FDD" w:rsidRDefault="00BE38E9" w:rsidP="00BE38E9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E38E9" w:rsidRPr="002D3FDD" w:rsidRDefault="00BE38E9" w:rsidP="00BE38E9">
      <w:pPr>
        <w:pStyle w:val="Nadpis3"/>
        <w:jc w:val="both"/>
        <w:rPr>
          <w:rFonts w:asciiTheme="minorHAnsi" w:hAnsiTheme="minorHAnsi" w:cs="Times New Roman"/>
          <w:color w:val="auto"/>
        </w:rPr>
      </w:pPr>
      <w:bookmarkStart w:id="9" w:name="_Toc453067851"/>
      <w:r w:rsidRPr="002D3FDD">
        <w:rPr>
          <w:rFonts w:asciiTheme="minorHAnsi" w:hAnsiTheme="minorHAnsi" w:cs="Times New Roman"/>
          <w:color w:val="auto"/>
        </w:rPr>
        <w:t>Pôdne pomery</w:t>
      </w:r>
      <w:bookmarkEnd w:id="9"/>
    </w:p>
    <w:p w:rsidR="00BE38E9" w:rsidRPr="002D3FDD" w:rsidRDefault="00BE38E9" w:rsidP="00BE38E9">
      <w:pPr>
        <w:ind w:firstLine="708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 xml:space="preserve">Územie obce Hrubov patrí do flyšového pásma. Pretože na flyšové horniny je viazaná genéza hnedých pôd – </w:t>
      </w:r>
      <w:proofErr w:type="spellStart"/>
      <w:r w:rsidRPr="002D3FDD">
        <w:rPr>
          <w:rFonts w:cs="Times New Roman"/>
          <w:sz w:val="24"/>
          <w:szCs w:val="24"/>
        </w:rPr>
        <w:t>kambizemí</w:t>
      </w:r>
      <w:proofErr w:type="spellEnd"/>
      <w:r w:rsidRPr="002D3FDD">
        <w:rPr>
          <w:rFonts w:cs="Times New Roman"/>
          <w:sz w:val="24"/>
          <w:szCs w:val="24"/>
        </w:rPr>
        <w:t xml:space="preserve">, tento pôdny typ v pôdnom </w:t>
      </w:r>
      <w:proofErr w:type="spellStart"/>
      <w:r w:rsidRPr="002D3FDD">
        <w:rPr>
          <w:rFonts w:cs="Times New Roman"/>
          <w:sz w:val="24"/>
          <w:szCs w:val="24"/>
        </w:rPr>
        <w:t>pokryve</w:t>
      </w:r>
      <w:proofErr w:type="spellEnd"/>
      <w:r w:rsidRPr="002D3FDD">
        <w:rPr>
          <w:rFonts w:cs="Times New Roman"/>
          <w:sz w:val="24"/>
          <w:szCs w:val="24"/>
        </w:rPr>
        <w:t xml:space="preserve"> prevláda. </w:t>
      </w:r>
      <w:proofErr w:type="spellStart"/>
      <w:r w:rsidRPr="002D3FDD">
        <w:rPr>
          <w:rFonts w:cs="Times New Roman"/>
          <w:sz w:val="24"/>
          <w:szCs w:val="24"/>
        </w:rPr>
        <w:t>Kambizeme</w:t>
      </w:r>
      <w:proofErr w:type="spellEnd"/>
      <w:r w:rsidRPr="002D3FDD">
        <w:rPr>
          <w:rFonts w:cs="Times New Roman"/>
          <w:sz w:val="24"/>
          <w:szCs w:val="24"/>
        </w:rPr>
        <w:t xml:space="preserve"> patria do skupiny pôd hnedých, pre ktoré je charakteristický proces hnednutia. </w:t>
      </w:r>
      <w:proofErr w:type="spellStart"/>
      <w:r w:rsidRPr="002D3FDD">
        <w:rPr>
          <w:rFonts w:cs="Times New Roman"/>
          <w:sz w:val="24"/>
          <w:szCs w:val="24"/>
        </w:rPr>
        <w:t>alterácie</w:t>
      </w:r>
      <w:proofErr w:type="spellEnd"/>
      <w:r w:rsidRPr="002D3FDD">
        <w:rPr>
          <w:rFonts w:cs="Times New Roman"/>
          <w:sz w:val="24"/>
          <w:szCs w:val="24"/>
        </w:rPr>
        <w:t xml:space="preserve">, </w:t>
      </w:r>
      <w:proofErr w:type="spellStart"/>
      <w:r w:rsidRPr="002D3FDD">
        <w:rPr>
          <w:rFonts w:cs="Times New Roman"/>
          <w:sz w:val="24"/>
          <w:szCs w:val="24"/>
        </w:rPr>
        <w:t>oxidického</w:t>
      </w:r>
      <w:proofErr w:type="spellEnd"/>
      <w:r w:rsidRPr="002D3FDD">
        <w:rPr>
          <w:rFonts w:cs="Times New Roman"/>
          <w:sz w:val="24"/>
          <w:szCs w:val="24"/>
        </w:rPr>
        <w:t xml:space="preserve"> zvetrávania, s dominantným </w:t>
      </w:r>
      <w:proofErr w:type="spellStart"/>
      <w:r w:rsidRPr="002D3FDD">
        <w:rPr>
          <w:rFonts w:cs="Times New Roman"/>
          <w:sz w:val="24"/>
          <w:szCs w:val="24"/>
        </w:rPr>
        <w:t>kambickým</w:t>
      </w:r>
      <w:proofErr w:type="spellEnd"/>
      <w:r w:rsidRPr="002D3FDD">
        <w:rPr>
          <w:rFonts w:cs="Times New Roman"/>
          <w:sz w:val="24"/>
          <w:szCs w:val="24"/>
        </w:rPr>
        <w:t xml:space="preserve"> B- horizontom. Tento pôdny typ je však vlastnosťami veľmi heterogénny, preto uvádzame charakteristiku jeho jednotlivých subtypov.  V pôdnom kryte takto vymedzeného územia podstatnú časť zaberajú prevažne nasýtené </w:t>
      </w:r>
      <w:proofErr w:type="spellStart"/>
      <w:r w:rsidRPr="002D3FDD">
        <w:rPr>
          <w:rFonts w:cs="Times New Roman"/>
          <w:sz w:val="24"/>
          <w:szCs w:val="24"/>
        </w:rPr>
        <w:t>kambizeme</w:t>
      </w:r>
      <w:proofErr w:type="spellEnd"/>
      <w:r w:rsidRPr="002D3FDD">
        <w:rPr>
          <w:rFonts w:cs="Times New Roman"/>
          <w:sz w:val="24"/>
          <w:szCs w:val="24"/>
        </w:rPr>
        <w:t xml:space="preserve"> a to </w:t>
      </w:r>
      <w:proofErr w:type="spellStart"/>
      <w:r w:rsidRPr="002D3FDD">
        <w:rPr>
          <w:rFonts w:cs="Times New Roman"/>
          <w:sz w:val="24"/>
          <w:szCs w:val="24"/>
        </w:rPr>
        <w:t>kambizeme</w:t>
      </w:r>
      <w:proofErr w:type="spellEnd"/>
      <w:r w:rsidRPr="002D3FDD">
        <w:rPr>
          <w:rFonts w:cs="Times New Roman"/>
          <w:sz w:val="24"/>
          <w:szCs w:val="24"/>
        </w:rPr>
        <w:t xml:space="preserve"> modálne a </w:t>
      </w:r>
      <w:proofErr w:type="spellStart"/>
      <w:r w:rsidRPr="002D3FDD">
        <w:rPr>
          <w:rFonts w:cs="Times New Roman"/>
          <w:sz w:val="24"/>
          <w:szCs w:val="24"/>
        </w:rPr>
        <w:t>kultizemné</w:t>
      </w:r>
      <w:proofErr w:type="spellEnd"/>
      <w:r w:rsidRPr="002D3FDD">
        <w:rPr>
          <w:rFonts w:cs="Times New Roman"/>
          <w:sz w:val="24"/>
          <w:szCs w:val="24"/>
        </w:rPr>
        <w:t xml:space="preserve"> nasýtené až kyslé (sprievodné </w:t>
      </w:r>
      <w:proofErr w:type="spellStart"/>
      <w:r w:rsidRPr="002D3FDD">
        <w:rPr>
          <w:rFonts w:cs="Times New Roman"/>
          <w:sz w:val="24"/>
          <w:szCs w:val="24"/>
        </w:rPr>
        <w:t>rankre</w:t>
      </w:r>
      <w:proofErr w:type="spellEnd"/>
      <w:r w:rsidRPr="002D3FDD">
        <w:rPr>
          <w:rFonts w:cs="Times New Roman"/>
          <w:sz w:val="24"/>
          <w:szCs w:val="24"/>
        </w:rPr>
        <w:t xml:space="preserve"> a </w:t>
      </w:r>
      <w:proofErr w:type="spellStart"/>
      <w:r w:rsidRPr="002D3FDD">
        <w:rPr>
          <w:rFonts w:cs="Times New Roman"/>
          <w:sz w:val="24"/>
          <w:szCs w:val="24"/>
        </w:rPr>
        <w:t>kambizeme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pseudoglejové</w:t>
      </w:r>
      <w:proofErr w:type="spellEnd"/>
      <w:r w:rsidRPr="002D3FDD">
        <w:rPr>
          <w:rFonts w:cs="Times New Roman"/>
          <w:sz w:val="24"/>
          <w:szCs w:val="24"/>
        </w:rPr>
        <w:t xml:space="preserve">, zo stredne ťažkých až ľahších </w:t>
      </w:r>
      <w:proofErr w:type="spellStart"/>
      <w:r w:rsidRPr="002D3FDD">
        <w:rPr>
          <w:rFonts w:cs="Times New Roman"/>
          <w:sz w:val="24"/>
          <w:szCs w:val="24"/>
        </w:rPr>
        <w:t>skeletnatých</w:t>
      </w:r>
      <w:proofErr w:type="spellEnd"/>
      <w:r w:rsidRPr="002D3FDD">
        <w:rPr>
          <w:rFonts w:cs="Times New Roman"/>
          <w:sz w:val="24"/>
          <w:szCs w:val="24"/>
        </w:rPr>
        <w:t xml:space="preserve"> zvetralín </w:t>
      </w:r>
      <w:proofErr w:type="spellStart"/>
      <w:r w:rsidRPr="002D3FDD">
        <w:rPr>
          <w:rFonts w:cs="Times New Roman"/>
          <w:sz w:val="24"/>
          <w:szCs w:val="24"/>
        </w:rPr>
        <w:t>nekarbonátových</w:t>
      </w:r>
      <w:proofErr w:type="spellEnd"/>
      <w:r w:rsidRPr="002D3FDD">
        <w:rPr>
          <w:rFonts w:cs="Times New Roman"/>
          <w:sz w:val="24"/>
          <w:szCs w:val="24"/>
        </w:rPr>
        <w:t xml:space="preserve"> hornín) a </w:t>
      </w:r>
      <w:proofErr w:type="spellStart"/>
      <w:r w:rsidRPr="002D3FDD">
        <w:rPr>
          <w:rFonts w:cs="Times New Roman"/>
          <w:sz w:val="24"/>
          <w:szCs w:val="24"/>
        </w:rPr>
        <w:t>kambizeme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pseudoglejové</w:t>
      </w:r>
      <w:proofErr w:type="spellEnd"/>
      <w:r w:rsidRPr="002D3FDD">
        <w:rPr>
          <w:rFonts w:cs="Times New Roman"/>
          <w:sz w:val="24"/>
          <w:szCs w:val="24"/>
        </w:rPr>
        <w:t xml:space="preserve"> nasýtené (sprievodné </w:t>
      </w:r>
      <w:proofErr w:type="spellStart"/>
      <w:r w:rsidRPr="002D3FDD">
        <w:rPr>
          <w:rFonts w:cs="Times New Roman"/>
          <w:sz w:val="24"/>
          <w:szCs w:val="24"/>
        </w:rPr>
        <w:t>pseudogleje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r w:rsidRPr="002D3FDD">
        <w:rPr>
          <w:rFonts w:cs="Times New Roman"/>
          <w:sz w:val="24"/>
          <w:szCs w:val="24"/>
        </w:rPr>
        <w:lastRenderedPageBreak/>
        <w:t xml:space="preserve">modálne a </w:t>
      </w:r>
      <w:proofErr w:type="spellStart"/>
      <w:r w:rsidRPr="002D3FDD">
        <w:rPr>
          <w:rFonts w:cs="Times New Roman"/>
          <w:sz w:val="24"/>
          <w:szCs w:val="24"/>
        </w:rPr>
        <w:t>kultizemné</w:t>
      </w:r>
      <w:proofErr w:type="spellEnd"/>
      <w:r w:rsidRPr="002D3FDD">
        <w:rPr>
          <w:rFonts w:cs="Times New Roman"/>
          <w:sz w:val="24"/>
          <w:szCs w:val="24"/>
        </w:rPr>
        <w:t xml:space="preserve">, lokálne gleje). Rovnako sú predovšetkým v bradlovom pásme zastúpené </w:t>
      </w:r>
      <w:proofErr w:type="spellStart"/>
      <w:r w:rsidRPr="002D3FDD">
        <w:rPr>
          <w:rFonts w:cs="Times New Roman"/>
          <w:sz w:val="24"/>
          <w:szCs w:val="24"/>
        </w:rPr>
        <w:t>pararendziny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kambizemné</w:t>
      </w:r>
      <w:proofErr w:type="spellEnd"/>
      <w:r w:rsidRPr="002D3FDD">
        <w:rPr>
          <w:rFonts w:cs="Times New Roman"/>
          <w:sz w:val="24"/>
          <w:szCs w:val="24"/>
        </w:rPr>
        <w:t xml:space="preserve"> a </w:t>
      </w:r>
      <w:proofErr w:type="spellStart"/>
      <w:r w:rsidRPr="002D3FDD">
        <w:rPr>
          <w:rFonts w:cs="Times New Roman"/>
          <w:sz w:val="24"/>
          <w:szCs w:val="24"/>
        </w:rPr>
        <w:t>kambizeme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rendzinové</w:t>
      </w:r>
      <w:proofErr w:type="spellEnd"/>
      <w:r w:rsidRPr="002D3FDD">
        <w:rPr>
          <w:rFonts w:cs="Times New Roman"/>
          <w:sz w:val="24"/>
          <w:szCs w:val="24"/>
        </w:rPr>
        <w:t xml:space="preserve"> i ostrovčeky typických a </w:t>
      </w:r>
      <w:proofErr w:type="spellStart"/>
      <w:r w:rsidRPr="002D3FDD">
        <w:rPr>
          <w:rFonts w:cs="Times New Roman"/>
          <w:sz w:val="24"/>
          <w:szCs w:val="24"/>
        </w:rPr>
        <w:t>kambizemných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rendzín</w:t>
      </w:r>
      <w:proofErr w:type="spellEnd"/>
      <w:r w:rsidRPr="002D3FDD">
        <w:rPr>
          <w:rFonts w:cs="Times New Roman"/>
          <w:sz w:val="24"/>
          <w:szCs w:val="24"/>
        </w:rPr>
        <w:t xml:space="preserve"> a </w:t>
      </w:r>
      <w:proofErr w:type="spellStart"/>
      <w:r w:rsidRPr="002D3FDD">
        <w:rPr>
          <w:rFonts w:cs="Times New Roman"/>
          <w:sz w:val="24"/>
          <w:szCs w:val="24"/>
        </w:rPr>
        <w:t>karbonátových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litozemí</w:t>
      </w:r>
      <w:proofErr w:type="spellEnd"/>
      <w:r w:rsidRPr="002D3FDD">
        <w:rPr>
          <w:rFonts w:cs="Times New Roman"/>
          <w:sz w:val="24"/>
          <w:szCs w:val="24"/>
        </w:rPr>
        <w:t xml:space="preserve"> na jurských vápencoch bradiel. V nivách vodných tokov sú vyvinuté </w:t>
      </w:r>
      <w:proofErr w:type="spellStart"/>
      <w:r w:rsidRPr="002D3FDD">
        <w:rPr>
          <w:rFonts w:cs="Times New Roman"/>
          <w:sz w:val="24"/>
          <w:szCs w:val="24"/>
        </w:rPr>
        <w:t>fluvizeme</w:t>
      </w:r>
      <w:proofErr w:type="spellEnd"/>
      <w:r w:rsidRPr="002D3FDD">
        <w:rPr>
          <w:rFonts w:cs="Times New Roman"/>
          <w:sz w:val="24"/>
          <w:szCs w:val="24"/>
        </w:rPr>
        <w:t xml:space="preserve"> a glejové pôdy. Na celom území prevláda stredná priepustnosť, veľká retenčná schopnosť pôd, neutrálna pôdna reakcia a mierne vlhký vlhkostný režim pôd.</w:t>
      </w:r>
    </w:p>
    <w:p w:rsidR="00BE38E9" w:rsidRPr="002D3FDD" w:rsidRDefault="00BE38E9" w:rsidP="00BE38E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>Zdroj: Program hospodárskeho a sociálneho rozvoja – Združenie Topoľ 2007-2016</w:t>
      </w:r>
    </w:p>
    <w:p w:rsidR="00BE38E9" w:rsidRPr="002D3FDD" w:rsidRDefault="00BE38E9" w:rsidP="00BE38E9">
      <w:pPr>
        <w:jc w:val="both"/>
        <w:rPr>
          <w:rFonts w:cs="Times New Roman"/>
          <w:color w:val="FF0000"/>
          <w:sz w:val="24"/>
          <w:szCs w:val="24"/>
        </w:rPr>
      </w:pPr>
    </w:p>
    <w:p w:rsidR="00BE38E9" w:rsidRPr="002D3FDD" w:rsidRDefault="00BE38E9" w:rsidP="00BE38E9">
      <w:pPr>
        <w:pStyle w:val="Nadpis3"/>
        <w:jc w:val="both"/>
        <w:rPr>
          <w:rFonts w:asciiTheme="minorHAnsi" w:hAnsiTheme="minorHAnsi" w:cs="Times New Roman"/>
          <w:color w:val="auto"/>
        </w:rPr>
      </w:pPr>
      <w:bookmarkStart w:id="10" w:name="_Toc14235642"/>
      <w:bookmarkStart w:id="11" w:name="_Toc453067852"/>
      <w:r w:rsidRPr="002D3FDD">
        <w:rPr>
          <w:rFonts w:asciiTheme="minorHAnsi" w:hAnsiTheme="minorHAnsi" w:cs="Times New Roman"/>
          <w:color w:val="auto"/>
        </w:rPr>
        <w:t>Rastlinstvo a živočíšstvo</w:t>
      </w:r>
      <w:bookmarkEnd w:id="10"/>
      <w:bookmarkEnd w:id="11"/>
    </w:p>
    <w:p w:rsidR="00BE38E9" w:rsidRPr="002D3FDD" w:rsidRDefault="00BE38E9" w:rsidP="00BE38E9">
      <w:pPr>
        <w:ind w:firstLine="708"/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 xml:space="preserve">Prevažná časť vymedzeného  územia patrí ku dubovo – hrabovým lesom </w:t>
      </w:r>
      <w:proofErr w:type="spellStart"/>
      <w:r w:rsidRPr="002D3FDD">
        <w:rPr>
          <w:rFonts w:cs="Times New Roman"/>
          <w:sz w:val="24"/>
          <w:szCs w:val="24"/>
        </w:rPr>
        <w:t>Carpinion</w:t>
      </w:r>
      <w:proofErr w:type="spellEnd"/>
      <w:r w:rsidRPr="002D3FDD">
        <w:rPr>
          <w:rFonts w:cs="Times New Roman"/>
          <w:sz w:val="24"/>
          <w:szCs w:val="24"/>
        </w:rPr>
        <w:t xml:space="preserve"> – </w:t>
      </w:r>
      <w:proofErr w:type="spellStart"/>
      <w:r w:rsidRPr="002D3FDD">
        <w:rPr>
          <w:rFonts w:cs="Times New Roman"/>
          <w:sz w:val="24"/>
          <w:szCs w:val="24"/>
        </w:rPr>
        <w:t>Betuli</w:t>
      </w:r>
      <w:proofErr w:type="spellEnd"/>
      <w:r w:rsidRPr="002D3FDD">
        <w:rPr>
          <w:rFonts w:cs="Times New Roman"/>
          <w:sz w:val="24"/>
          <w:szCs w:val="24"/>
        </w:rPr>
        <w:t xml:space="preserve">, vyššie polohy k podhorským bukovým lesom. Z pohľadu </w:t>
      </w:r>
      <w:proofErr w:type="spellStart"/>
      <w:r w:rsidRPr="002D3FDD">
        <w:rPr>
          <w:rFonts w:cs="Times New Roman"/>
          <w:sz w:val="24"/>
          <w:szCs w:val="24"/>
        </w:rPr>
        <w:t>fytogeograficko</w:t>
      </w:r>
      <w:proofErr w:type="spellEnd"/>
      <w:r w:rsidRPr="002D3FDD">
        <w:rPr>
          <w:rFonts w:cs="Times New Roman"/>
          <w:sz w:val="24"/>
          <w:szCs w:val="24"/>
        </w:rPr>
        <w:t xml:space="preserve"> – vegetačného členenia patrí k bukovej zóne, flyšovej oblasti. Kataster obce Hrubov patrí z hľadiska </w:t>
      </w:r>
      <w:proofErr w:type="spellStart"/>
      <w:r w:rsidRPr="002D3FDD">
        <w:rPr>
          <w:rFonts w:cs="Times New Roman"/>
          <w:sz w:val="24"/>
          <w:szCs w:val="24"/>
        </w:rPr>
        <w:t>fytogeografického</w:t>
      </w:r>
      <w:proofErr w:type="spellEnd"/>
      <w:r w:rsidRPr="002D3FDD">
        <w:rPr>
          <w:rFonts w:cs="Times New Roman"/>
          <w:sz w:val="24"/>
          <w:szCs w:val="24"/>
        </w:rPr>
        <w:t xml:space="preserve"> členenia do </w:t>
      </w:r>
      <w:proofErr w:type="spellStart"/>
      <w:r w:rsidRPr="002D3FDD">
        <w:rPr>
          <w:rFonts w:cs="Times New Roman"/>
          <w:sz w:val="24"/>
          <w:szCs w:val="24"/>
        </w:rPr>
        <w:t>floristickej</w:t>
      </w:r>
      <w:proofErr w:type="spellEnd"/>
      <w:r w:rsidRPr="002D3FDD">
        <w:rPr>
          <w:rFonts w:cs="Times New Roman"/>
          <w:sz w:val="24"/>
          <w:szCs w:val="24"/>
        </w:rPr>
        <w:t xml:space="preserve"> oblasti </w:t>
      </w:r>
      <w:proofErr w:type="spellStart"/>
      <w:r w:rsidRPr="002D3FDD">
        <w:rPr>
          <w:rFonts w:cs="Times New Roman"/>
          <w:sz w:val="24"/>
          <w:szCs w:val="24"/>
        </w:rPr>
        <w:t>Carpaticum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occidentale</w:t>
      </w:r>
      <w:proofErr w:type="spellEnd"/>
      <w:r w:rsidRPr="002D3FDD">
        <w:rPr>
          <w:rFonts w:cs="Times New Roman"/>
          <w:sz w:val="24"/>
          <w:szCs w:val="24"/>
        </w:rPr>
        <w:t xml:space="preserve">, podoblasti </w:t>
      </w:r>
      <w:proofErr w:type="spellStart"/>
      <w:r w:rsidRPr="002D3FDD">
        <w:rPr>
          <w:rFonts w:cs="Times New Roman"/>
          <w:sz w:val="24"/>
          <w:szCs w:val="24"/>
        </w:rPr>
        <w:t>Beschidicum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orientale</w:t>
      </w:r>
      <w:proofErr w:type="spellEnd"/>
      <w:r w:rsidRPr="002D3FDD">
        <w:rPr>
          <w:rFonts w:cs="Times New Roman"/>
          <w:sz w:val="24"/>
          <w:szCs w:val="24"/>
        </w:rPr>
        <w:t xml:space="preserve"> (</w:t>
      </w:r>
      <w:proofErr w:type="spellStart"/>
      <w:r w:rsidRPr="002D3FDD">
        <w:rPr>
          <w:rFonts w:cs="Times New Roman"/>
          <w:sz w:val="24"/>
          <w:szCs w:val="24"/>
        </w:rPr>
        <w:t>podobvod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východobeskydskej</w:t>
      </w:r>
      <w:proofErr w:type="spellEnd"/>
      <w:r w:rsidRPr="002D3FDD">
        <w:rPr>
          <w:rFonts w:cs="Times New Roman"/>
          <w:sz w:val="24"/>
          <w:szCs w:val="24"/>
        </w:rPr>
        <w:t xml:space="preserve"> flóry). Táto časť územia je botanicky málo pestrá (</w:t>
      </w:r>
      <w:proofErr w:type="spellStart"/>
      <w:r w:rsidRPr="002D3FDD">
        <w:rPr>
          <w:rFonts w:cs="Times New Roman"/>
          <w:sz w:val="24"/>
          <w:szCs w:val="24"/>
        </w:rPr>
        <w:t>Pulsatilla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grandiflora</w:t>
      </w:r>
      <w:proofErr w:type="spellEnd"/>
      <w:r w:rsidRPr="002D3FDD">
        <w:rPr>
          <w:rFonts w:cs="Times New Roman"/>
          <w:sz w:val="24"/>
          <w:szCs w:val="24"/>
        </w:rPr>
        <w:t xml:space="preserve">, </w:t>
      </w:r>
      <w:proofErr w:type="spellStart"/>
      <w:r w:rsidRPr="002D3FDD">
        <w:rPr>
          <w:rFonts w:cs="Times New Roman"/>
          <w:sz w:val="24"/>
          <w:szCs w:val="24"/>
        </w:rPr>
        <w:t>Carex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transsilvanica</w:t>
      </w:r>
      <w:proofErr w:type="spellEnd"/>
      <w:r w:rsidRPr="002D3FDD">
        <w:rPr>
          <w:rFonts w:cs="Times New Roman"/>
          <w:sz w:val="24"/>
          <w:szCs w:val="24"/>
        </w:rPr>
        <w:t xml:space="preserve">, </w:t>
      </w:r>
      <w:proofErr w:type="spellStart"/>
      <w:r w:rsidRPr="002D3FDD">
        <w:rPr>
          <w:rFonts w:cs="Times New Roman"/>
          <w:sz w:val="24"/>
          <w:szCs w:val="24"/>
        </w:rPr>
        <w:t>Gentiana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asclepiadea</w:t>
      </w:r>
      <w:proofErr w:type="spellEnd"/>
      <w:r w:rsidRPr="002D3FDD">
        <w:rPr>
          <w:rFonts w:cs="Times New Roman"/>
          <w:sz w:val="24"/>
          <w:szCs w:val="24"/>
        </w:rPr>
        <w:t xml:space="preserve">, </w:t>
      </w:r>
      <w:proofErr w:type="spellStart"/>
      <w:r w:rsidRPr="002D3FDD">
        <w:rPr>
          <w:rFonts w:cs="Times New Roman"/>
          <w:sz w:val="24"/>
          <w:szCs w:val="24"/>
        </w:rPr>
        <w:t>Myricaria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germanica</w:t>
      </w:r>
      <w:proofErr w:type="spellEnd"/>
      <w:r w:rsidRPr="002D3FDD">
        <w:rPr>
          <w:rFonts w:cs="Times New Roman"/>
          <w:sz w:val="24"/>
          <w:szCs w:val="24"/>
        </w:rPr>
        <w:t xml:space="preserve">, </w:t>
      </w:r>
      <w:proofErr w:type="spellStart"/>
      <w:r w:rsidRPr="002D3FDD">
        <w:rPr>
          <w:rFonts w:cs="Times New Roman"/>
          <w:sz w:val="24"/>
          <w:szCs w:val="24"/>
        </w:rPr>
        <w:t>Symphytum</w:t>
      </w:r>
      <w:proofErr w:type="spellEnd"/>
      <w:r w:rsidRPr="002D3FDD">
        <w:rPr>
          <w:rFonts w:cs="Times New Roman"/>
          <w:sz w:val="24"/>
          <w:szCs w:val="24"/>
        </w:rPr>
        <w:t xml:space="preserve"> </w:t>
      </w:r>
      <w:proofErr w:type="spellStart"/>
      <w:r w:rsidRPr="002D3FDD">
        <w:rPr>
          <w:rFonts w:cs="Times New Roman"/>
          <w:sz w:val="24"/>
          <w:szCs w:val="24"/>
        </w:rPr>
        <w:t>cordatum</w:t>
      </w:r>
      <w:proofErr w:type="spellEnd"/>
      <w:r w:rsidRPr="002D3FDD">
        <w:rPr>
          <w:rFonts w:cs="Times New Roman"/>
          <w:sz w:val="24"/>
          <w:szCs w:val="24"/>
        </w:rPr>
        <w:t xml:space="preserve">). </w:t>
      </w:r>
    </w:p>
    <w:p w:rsidR="00BE38E9" w:rsidRPr="002D3FDD" w:rsidRDefault="00BE38E9" w:rsidP="00BE38E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>Zdroj: Program hospodárskeho a sociálneho rozvoja – Združenie Topoľ 2007-2016</w:t>
      </w:r>
    </w:p>
    <w:p w:rsidR="00BE38E9" w:rsidRPr="002D3FDD" w:rsidRDefault="00BE38E9" w:rsidP="00BE38E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BE38E9" w:rsidRPr="002D3FDD" w:rsidRDefault="00BE38E9" w:rsidP="00BE38E9">
      <w:pPr>
        <w:pStyle w:val="Nadpis3"/>
        <w:jc w:val="both"/>
        <w:rPr>
          <w:rFonts w:asciiTheme="minorHAnsi" w:hAnsiTheme="minorHAnsi" w:cs="Times New Roman"/>
          <w:color w:val="auto"/>
        </w:rPr>
      </w:pPr>
      <w:bookmarkStart w:id="12" w:name="_Toc453067853"/>
      <w:r w:rsidRPr="002D3FDD">
        <w:rPr>
          <w:rFonts w:asciiTheme="minorHAnsi" w:hAnsiTheme="minorHAnsi" w:cs="Times New Roman"/>
          <w:color w:val="auto"/>
        </w:rPr>
        <w:t>Klimatické podmienky</w:t>
      </w:r>
      <w:bookmarkEnd w:id="12"/>
    </w:p>
    <w:p w:rsidR="00BE38E9" w:rsidRPr="002D3FDD" w:rsidRDefault="00BE38E9" w:rsidP="00BE38E9">
      <w:pPr>
        <w:pStyle w:val="Default"/>
        <w:spacing w:line="276" w:lineRule="auto"/>
        <w:ind w:firstLine="708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 xml:space="preserve">Obec Hrubov má horskú teplú klímu (priemerná denná teplota v januári -2 až -5°C, v júli +17,5 až +19,5°C, ročná amplitúda priemerných mesačných teplôt vzduchu +21 až +23°C, ročné zrážky 600-800 mm/rok). Počas roka prevládajú vetry severných a južných smerov (v lete viac severných) a relatívny slnečný svit (pomer medzi skutočným úhrnom slnečného svitu a astronomicky možným úhrnom slnečného svitu) je leto 40-45%, zima 25-30%. </w:t>
      </w:r>
    </w:p>
    <w:p w:rsidR="00BE38E9" w:rsidRPr="002D3FDD" w:rsidRDefault="00BE38E9" w:rsidP="00BE38E9">
      <w:pPr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Bezmrazivé obdobie územia obce (počet dní medzi posledným a prvým výskytom minimálnej teploty vzduchu nižšej ako -0,1°C) trvá 160-180 dní so začiatkom vykurovacieho obdobia obvykle 20.-30.októbra a trvaním 220-240 dní.</w:t>
      </w:r>
    </w:p>
    <w:p w:rsidR="00BE38E9" w:rsidRPr="002D3FDD" w:rsidRDefault="00BE38E9" w:rsidP="00BE38E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2D3FDD">
        <w:rPr>
          <w:rFonts w:asciiTheme="minorHAnsi" w:hAnsiTheme="minorHAnsi"/>
          <w:color w:val="auto"/>
        </w:rPr>
        <w:t xml:space="preserve">Zdroj: </w:t>
      </w:r>
      <w:proofErr w:type="spellStart"/>
      <w:r w:rsidRPr="002D3FDD">
        <w:rPr>
          <w:rFonts w:asciiTheme="minorHAnsi" w:hAnsiTheme="minorHAnsi"/>
          <w:color w:val="auto"/>
        </w:rPr>
        <w:t>OcÚ</w:t>
      </w:r>
      <w:proofErr w:type="spellEnd"/>
      <w:r w:rsidRPr="002D3FDD">
        <w:rPr>
          <w:rFonts w:asciiTheme="minorHAnsi" w:hAnsiTheme="minorHAnsi"/>
          <w:color w:val="auto"/>
        </w:rPr>
        <w:t>, Stratégia CLLD: „Spoločne pre región – región pre nás“</w:t>
      </w:r>
    </w:p>
    <w:p w:rsidR="00BE38E9" w:rsidRPr="002D3FDD" w:rsidRDefault="00BE38E9" w:rsidP="00BE38E9">
      <w:pPr>
        <w:jc w:val="both"/>
        <w:rPr>
          <w:rFonts w:cs="Times New Roman"/>
          <w:color w:val="FF0000"/>
          <w:sz w:val="24"/>
          <w:szCs w:val="24"/>
        </w:rPr>
      </w:pPr>
    </w:p>
    <w:p w:rsidR="00BE38E9" w:rsidRPr="002D3FDD" w:rsidRDefault="00BE38E9" w:rsidP="00BE38E9">
      <w:pPr>
        <w:pStyle w:val="Nadpis2"/>
        <w:jc w:val="both"/>
        <w:rPr>
          <w:rFonts w:asciiTheme="minorHAnsi" w:hAnsiTheme="minorHAnsi" w:cs="Times New Roman"/>
          <w:sz w:val="24"/>
          <w:szCs w:val="24"/>
        </w:rPr>
      </w:pPr>
      <w:bookmarkStart w:id="13" w:name="_Toc453067854"/>
      <w:r w:rsidRPr="002D3FDD">
        <w:rPr>
          <w:rFonts w:asciiTheme="minorHAnsi" w:hAnsiTheme="minorHAnsi" w:cs="Times New Roman"/>
          <w:sz w:val="24"/>
          <w:szCs w:val="24"/>
        </w:rPr>
        <w:t>Geografická charakteristika regiónu</w:t>
      </w:r>
      <w:bookmarkEnd w:id="13"/>
    </w:p>
    <w:p w:rsidR="00BE38E9" w:rsidRPr="002D3FDD" w:rsidRDefault="00BE38E9" w:rsidP="00BE38E9">
      <w:pPr>
        <w:jc w:val="both"/>
        <w:rPr>
          <w:rFonts w:cs="Times New Roman"/>
          <w:color w:val="FF0000"/>
          <w:sz w:val="24"/>
          <w:szCs w:val="24"/>
        </w:rPr>
      </w:pPr>
    </w:p>
    <w:p w:rsidR="00BE38E9" w:rsidRPr="002D3FDD" w:rsidRDefault="00BE38E9" w:rsidP="00BE38E9">
      <w:p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color w:val="FF0000"/>
          <w:sz w:val="24"/>
          <w:szCs w:val="24"/>
        </w:rPr>
        <w:tab/>
      </w:r>
      <w:r w:rsidRPr="002D3FDD">
        <w:rPr>
          <w:rFonts w:cs="Times New Roman"/>
          <w:sz w:val="24"/>
          <w:szCs w:val="24"/>
        </w:rPr>
        <w:t xml:space="preserve">V súčasnosti geograficky je územie situované v regióne Horného Zemplína, v ktorom sa rozprestierajú Vihorlatské vrchy, Beskydské predhorie, Ondavská vrchovina a Laborecká vrchovina. Najväčšou riekou pretekajúcou okresom je Laborec, do ktorého sa vlievajú Výrava, Udava a Cirocha. Západnou časťou okresu preteká Oľka a Ondavka. Na jeho severe sa rozprestiera typická karpatská krajina s pôvodnými pralesovými porastmi a so vzácnou faunou. Ponúka neporušenú prírodu, samoty s ďalekými výhľadmi i rázovité dediny v oblasti Východných Karpát. Medzi najnavštevovanejšie turistické lokality Horného Zemplína patrí </w:t>
      </w:r>
      <w:r w:rsidRPr="002D3FDD">
        <w:rPr>
          <w:rFonts w:cs="Times New Roman"/>
          <w:sz w:val="24"/>
          <w:szCs w:val="24"/>
        </w:rPr>
        <w:lastRenderedPageBreak/>
        <w:t>okol</w:t>
      </w:r>
      <w:bookmarkStart w:id="14" w:name="_GoBack"/>
      <w:bookmarkEnd w:id="14"/>
      <w:r w:rsidRPr="002D3FDD">
        <w:rPr>
          <w:rFonts w:cs="Times New Roman"/>
          <w:sz w:val="24"/>
          <w:szCs w:val="24"/>
        </w:rPr>
        <w:t xml:space="preserve">ie vodnej nádrže Domaša, Národný park Poloniny a chránené krajinné oblasti Vihorlat a Východné Karpaty. </w:t>
      </w:r>
    </w:p>
    <w:p w:rsidR="00BE38E9" w:rsidRPr="002D3FDD" w:rsidRDefault="00BE38E9" w:rsidP="00BE38E9">
      <w:pPr>
        <w:tabs>
          <w:tab w:val="left" w:pos="709"/>
        </w:tabs>
        <w:jc w:val="both"/>
        <w:rPr>
          <w:rFonts w:cs="Times New Roman"/>
          <w:sz w:val="24"/>
          <w:szCs w:val="24"/>
        </w:rPr>
      </w:pPr>
      <w:r w:rsidRPr="002D3FDD">
        <w:rPr>
          <w:rFonts w:cs="Times New Roman"/>
          <w:sz w:val="24"/>
          <w:szCs w:val="24"/>
        </w:rPr>
        <w:t>Región v ktorom leží obec Hrubov bol v minulosti uhorskou župou - Zemplín. Na severe susedila s Poľskom, západné hranice regiónu tvorili bývalá Šarišská župa a Abovská župa, na východe hraničil s Ukrajinou a </w:t>
      </w:r>
      <w:proofErr w:type="spellStart"/>
      <w:r w:rsidRPr="002D3FDD">
        <w:rPr>
          <w:rFonts w:cs="Times New Roman"/>
          <w:sz w:val="24"/>
          <w:szCs w:val="24"/>
        </w:rPr>
        <w:t>Užskou</w:t>
      </w:r>
      <w:proofErr w:type="spellEnd"/>
      <w:r w:rsidRPr="002D3FDD">
        <w:rPr>
          <w:rFonts w:cs="Times New Roman"/>
          <w:sz w:val="24"/>
          <w:szCs w:val="24"/>
        </w:rPr>
        <w:t xml:space="preserve"> župou.</w:t>
      </w:r>
    </w:p>
    <w:p w:rsidR="00BE38E9" w:rsidRPr="002D3FDD" w:rsidRDefault="00BE38E9" w:rsidP="00BE38E9">
      <w:pPr>
        <w:tabs>
          <w:tab w:val="left" w:pos="709"/>
        </w:tabs>
        <w:jc w:val="both"/>
      </w:pPr>
      <w:r w:rsidRPr="002D3FDD">
        <w:t xml:space="preserve">Zdroj: </w:t>
      </w:r>
      <w:proofErr w:type="spellStart"/>
      <w:r w:rsidRPr="002D3FDD">
        <w:t>OcÚ</w:t>
      </w:r>
      <w:proofErr w:type="spellEnd"/>
      <w:r w:rsidRPr="002D3FDD">
        <w:t>, Stratégia CLLD: „Spoločne pre región – región pre nás“</w:t>
      </w:r>
    </w:p>
    <w:p w:rsidR="00BE38E9" w:rsidRPr="002D3FDD" w:rsidRDefault="00BE38E9" w:rsidP="00BE38E9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E38E9" w:rsidRPr="002D3FDD" w:rsidRDefault="00BE38E9" w:rsidP="00BE38E9">
      <w:pPr>
        <w:shd w:val="clear" w:color="auto" w:fill="FFFFFF"/>
        <w:spacing w:before="30" w:after="30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sz w:val="24"/>
          <w:szCs w:val="24"/>
          <w:lang w:eastAsia="sk-SK"/>
        </w:rPr>
        <w:t>Hrubov leží v južnej časti Nízkych Beskýd v pramennej oblasti poto</w:t>
      </w:r>
      <w:r w:rsidRPr="002D3FDD">
        <w:rPr>
          <w:rFonts w:eastAsia="Times New Roman" w:cs="Times New Roman"/>
          <w:sz w:val="24"/>
          <w:szCs w:val="24"/>
          <w:lang w:eastAsia="sk-SK"/>
        </w:rPr>
        <w:softHyphen/>
        <w:t xml:space="preserve">ka </w:t>
      </w:r>
      <w:proofErr w:type="spellStart"/>
      <w:r w:rsidRPr="002D3FDD">
        <w:rPr>
          <w:rFonts w:eastAsia="Times New Roman" w:cs="Times New Roman"/>
          <w:sz w:val="24"/>
          <w:szCs w:val="24"/>
          <w:lang w:eastAsia="sk-SK"/>
        </w:rPr>
        <w:t>Ondavica</w:t>
      </w:r>
      <w:proofErr w:type="spellEnd"/>
      <w:r w:rsidRPr="002D3FDD">
        <w:rPr>
          <w:rFonts w:eastAsia="Times New Roman" w:cs="Times New Roman"/>
          <w:sz w:val="24"/>
          <w:szCs w:val="24"/>
          <w:lang w:eastAsia="sk-SK"/>
        </w:rPr>
        <w:t xml:space="preserve">. Nadmorská výška v strede obce je 297 m n. m. a v chotári 275-546 m n. m. Mierne zvlnený </w:t>
      </w:r>
      <w:proofErr w:type="spellStart"/>
      <w:r w:rsidRPr="002D3FDD">
        <w:rPr>
          <w:rFonts w:eastAsia="Times New Roman" w:cs="Times New Roman"/>
          <w:sz w:val="24"/>
          <w:szCs w:val="24"/>
          <w:lang w:eastAsia="sk-SK"/>
        </w:rPr>
        <w:t>pahorkatinný</w:t>
      </w:r>
      <w:proofErr w:type="spellEnd"/>
      <w:r w:rsidRPr="002D3FDD">
        <w:rPr>
          <w:rFonts w:eastAsia="Times New Roman" w:cs="Times New Roman"/>
          <w:sz w:val="24"/>
          <w:szCs w:val="24"/>
          <w:lang w:eastAsia="sk-SK"/>
        </w:rPr>
        <w:t xml:space="preserve"> povrch chotára tvoria flyšové súvrstvia a svahové hliny. Prevláda súvislý les. Sú tu minerálne pramene.</w:t>
      </w:r>
    </w:p>
    <w:p w:rsidR="00BE38E9" w:rsidRPr="002D3FDD" w:rsidRDefault="00BE38E9" w:rsidP="00BE38E9">
      <w:pPr>
        <w:shd w:val="clear" w:color="auto" w:fill="FFFFFF"/>
        <w:spacing w:before="30" w:after="30"/>
        <w:jc w:val="both"/>
        <w:rPr>
          <w:rFonts w:eastAsia="Times New Roman" w:cs="Times New Roman"/>
          <w:sz w:val="24"/>
          <w:szCs w:val="24"/>
          <w:lang w:eastAsia="sk-SK"/>
        </w:rPr>
      </w:pPr>
      <w:r w:rsidRPr="002D3FDD">
        <w:rPr>
          <w:rFonts w:eastAsia="Times New Roman" w:cs="Times New Roman"/>
          <w:sz w:val="24"/>
          <w:szCs w:val="24"/>
          <w:lang w:eastAsia="sk-SK"/>
        </w:rPr>
        <w:t>Zdroj: Vlastivedný slovník obcí na Slovensku, 1. časť</w:t>
      </w:r>
    </w:p>
    <w:p w:rsidR="00BE38E9" w:rsidRPr="002D3FDD" w:rsidRDefault="00BE38E9" w:rsidP="00BE38E9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E38E9" w:rsidRPr="002D3FDD" w:rsidRDefault="00BE38E9" w:rsidP="00BE38E9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E38E9" w:rsidRPr="002D3FDD" w:rsidRDefault="00BE38E9" w:rsidP="00BE38E9">
      <w:pPr>
        <w:pStyle w:val="Nadpis2"/>
        <w:jc w:val="both"/>
        <w:rPr>
          <w:rFonts w:asciiTheme="minorHAnsi" w:hAnsiTheme="minorHAnsi" w:cs="Times New Roman"/>
          <w:sz w:val="24"/>
          <w:szCs w:val="24"/>
        </w:rPr>
      </w:pPr>
      <w:bookmarkStart w:id="15" w:name="_Toc453067855"/>
      <w:r w:rsidRPr="002D3FDD">
        <w:rPr>
          <w:rFonts w:asciiTheme="minorHAnsi" w:hAnsiTheme="minorHAnsi" w:cs="Times New Roman"/>
          <w:sz w:val="24"/>
          <w:szCs w:val="24"/>
        </w:rPr>
        <w:t>História a kultúrne dedičstvo</w:t>
      </w:r>
      <w:bookmarkEnd w:id="15"/>
    </w:p>
    <w:p w:rsidR="00BE38E9" w:rsidRPr="002D3FDD" w:rsidRDefault="00BE38E9" w:rsidP="00BE38E9">
      <w:pPr>
        <w:tabs>
          <w:tab w:val="left" w:pos="6936"/>
        </w:tabs>
        <w:jc w:val="both"/>
        <w:rPr>
          <w:rFonts w:cs="Times New Roman"/>
          <w:color w:val="FF0000"/>
          <w:sz w:val="24"/>
          <w:szCs w:val="24"/>
        </w:rPr>
      </w:pPr>
    </w:p>
    <w:p w:rsidR="00BE38E9" w:rsidRPr="002D3FDD" w:rsidRDefault="00BE38E9" w:rsidP="00BE38E9">
      <w:pPr>
        <w:pStyle w:val="Popis"/>
        <w:keepNext/>
        <w:spacing w:line="276" w:lineRule="auto"/>
        <w:jc w:val="both"/>
        <w:rPr>
          <w:rFonts w:asciiTheme="minorHAnsi" w:hAnsiTheme="minorHAnsi" w:cs="Times New Roman"/>
          <w:szCs w:val="24"/>
        </w:rPr>
      </w:pPr>
      <w:bookmarkStart w:id="16" w:name="_Toc453067875"/>
      <w:r w:rsidRPr="002D3FDD">
        <w:rPr>
          <w:rFonts w:asciiTheme="minorHAnsi" w:hAnsiTheme="minorHAnsi" w:cs="Times New Roman"/>
          <w:szCs w:val="24"/>
        </w:rPr>
        <w:t xml:space="preserve">Tabuľka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Tabuľka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1</w:t>
      </w:r>
      <w:r w:rsidRPr="002D3FDD">
        <w:rPr>
          <w:rFonts w:asciiTheme="minorHAnsi" w:hAnsiTheme="minorHAnsi" w:cs="Times New Roman"/>
          <w:szCs w:val="24"/>
        </w:rPr>
        <w:fldChar w:fldCharType="end"/>
      </w:r>
      <w:r w:rsidRPr="002D3FDD">
        <w:rPr>
          <w:rFonts w:asciiTheme="minorHAnsi" w:hAnsiTheme="minorHAnsi" w:cs="Times New Roman"/>
          <w:szCs w:val="24"/>
        </w:rPr>
        <w:t xml:space="preserve"> Prehľad histórie a kultúrnych pamiatok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6942"/>
      </w:tblGrid>
      <w:tr w:rsidR="00BE38E9" w:rsidRPr="002D3FDD" w:rsidTr="00BE38E9">
        <w:trPr>
          <w:trHeight w:val="975"/>
        </w:trPr>
        <w:tc>
          <w:tcPr>
            <w:tcW w:w="8881" w:type="dxa"/>
            <w:gridSpan w:val="2"/>
          </w:tcPr>
          <w:p w:rsidR="00BE38E9" w:rsidRPr="002D3FDD" w:rsidRDefault="00BE38E9" w:rsidP="00BE38E9">
            <w:pPr>
              <w:tabs>
                <w:tab w:val="left" w:pos="6936"/>
              </w:tabs>
              <w:spacing w:after="0"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  <w:p w:rsidR="00BE38E9" w:rsidRPr="002D3FDD" w:rsidRDefault="00BE38E9" w:rsidP="00BE38E9">
            <w:pPr>
              <w:tabs>
                <w:tab w:val="left" w:pos="6936"/>
              </w:tabs>
              <w:spacing w:after="0"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D3FDD">
              <w:rPr>
                <w:rFonts w:cs="Times New Roman"/>
                <w:b/>
                <w:bCs/>
                <w:sz w:val="24"/>
                <w:szCs w:val="24"/>
              </w:rPr>
              <w:t xml:space="preserve">HRUBOV </w:t>
            </w:r>
          </w:p>
        </w:tc>
      </w:tr>
      <w:tr w:rsidR="00BE38E9" w:rsidRPr="002D3FDD" w:rsidTr="00BE38E9">
        <w:trPr>
          <w:trHeight w:val="1929"/>
        </w:trPr>
        <w:tc>
          <w:tcPr>
            <w:tcW w:w="1939" w:type="dxa"/>
          </w:tcPr>
          <w:p w:rsidR="00BE38E9" w:rsidRPr="002D3FDD" w:rsidRDefault="00BE38E9" w:rsidP="00BE38E9">
            <w:pPr>
              <w:tabs>
                <w:tab w:val="left" w:pos="6936"/>
              </w:tabs>
              <w:spacing w:after="0"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D3FDD">
              <w:rPr>
                <w:rFonts w:cs="Times New Roman"/>
                <w:b/>
                <w:sz w:val="24"/>
                <w:szCs w:val="24"/>
              </w:rPr>
              <w:t>História</w:t>
            </w:r>
          </w:p>
        </w:tc>
        <w:tc>
          <w:tcPr>
            <w:tcW w:w="6942" w:type="dxa"/>
          </w:tcPr>
          <w:p w:rsidR="00BE38E9" w:rsidRPr="002D3FDD" w:rsidRDefault="00BE38E9" w:rsidP="00BE38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Hrubov leží vo východnom okraji Ondavskej vrchoviny, v hornej časti doliny Ondavky, v nadmorskej výške okolo 297 m.</w:t>
            </w:r>
          </w:p>
          <w:p w:rsidR="00BE38E9" w:rsidRPr="002D3FDD" w:rsidRDefault="00BE38E9" w:rsidP="00BE38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V roku 1478 sa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Drugetovci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sťažovali pred dvorským sudcom, že im šľachtici zo Zbudze zabrali ich majetky, medzi nimi aj dedinu Hrubov. Pri tejto príležitosti vznikla najstaršia zachovaná správa o tejto dedine, ktorá jestvovala už skôr. V písomnostiach z 15. až 17. storočia sa vyskytuje pod maďarizovanou podobou staršieho slovenského názvu Hrubov. Hoci je zrejmé, že názov korení v slove hrubý, nič neprezrádza o pôvode sídliska.</w:t>
            </w:r>
          </w:p>
          <w:p w:rsidR="00BE38E9" w:rsidRPr="002D3FDD" w:rsidRDefault="00BE38E9" w:rsidP="00BE38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Vzhľadom na vývoj osídlenia doliny Ondavky sa predpokladá, že sídlisko založil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šoltýs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s poddanými podľa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zákupného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, nemeckého alebo valašského práva, alebo postupne na oboch právach v 14. až prvej polovici 15. storočia. V druhej polovici 16. storočia totiž časť Hrubova patrila k valašsko-rusínskej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krajni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. Hrubov nepochybne </w:t>
            </w: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lastRenderedPageBreak/>
              <w:t xml:space="preserve">vznikol na území patriacom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Drugetovcom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. Oni ho vlastnili aj v 16. – 17. storočí.</w:t>
            </w:r>
          </w:p>
          <w:p w:rsidR="00BE38E9" w:rsidRPr="002D3FDD" w:rsidRDefault="00BE38E9" w:rsidP="00BE38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V Hrubove postavili kostol v 15. alebo 16. storočí a správa o ňom z roku 1666 uvádza, že bol drevený a mal zvon. V 17. storočí v ňom vysluhovali bohoslužby evanjelickí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a.v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. kazatelia. Kostol ešte okolo roku 1700 patril luteránom. Nový kostol postavený v roku 1780, bol zasvätený svätcom Petrovi a Pavlovi a pôsobili v ňom katolícki farári.</w:t>
            </w:r>
          </w:p>
          <w:p w:rsidR="00BE38E9" w:rsidRPr="002D3FDD" w:rsidRDefault="00BE38E9" w:rsidP="00BE38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Hrubovské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sedliacke i valašské domácnosti boli v roku 1567 zdanené spolu od 1,5 porty. Iné dve domácnosti boli želiarske. Sídlisko malo v roku 1600 obývaných deväť poddanských domov a jeden – dva domy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šoltýsov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. Na prelome 16. a 17. storočia bol Hrubov malou dedinou s poddanským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roľnícko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– slovenským aj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valašsko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– rusínskym obyvateľstvom. V 17. storočí tamojšie sedliacke domácnosti chudobneli. Okolo roku 1623 žili v Hrubove dve </w:t>
            </w:r>
            <w:proofErr w:type="spellStart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šoltýske</w:t>
            </w:r>
            <w:proofErr w:type="spellEnd"/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domácnosti a každej patrili pozemky celej usadlosti. Sedliackych domácností bolo osem. K zemepánom mali obdobné povinnosti, ako ich súčasníci v iných dedinách.</w:t>
            </w:r>
          </w:p>
          <w:p w:rsidR="00BE38E9" w:rsidRPr="002D3FDD" w:rsidRDefault="00BE38E9" w:rsidP="00BE38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V druhej polovici 17. a začiatkom 18. Storočia poddanských obyvateľov pribúdalo. V roku 1715 mal Hrubov štrnásť, v roku 1720 už šestnásť poddanských domácností.</w:t>
            </w:r>
          </w:p>
          <w:p w:rsidR="00BE38E9" w:rsidRPr="002D3FDD" w:rsidRDefault="00BE38E9" w:rsidP="00BE38E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sz w:val="20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bCs/>
                <w:i/>
                <w:sz w:val="20"/>
                <w:szCs w:val="24"/>
                <w:lang w:eastAsia="sk-SK"/>
              </w:rPr>
              <w:t xml:space="preserve">Zdroj: </w:t>
            </w:r>
            <w:hyperlink r:id="rId10" w:history="1">
              <w:r w:rsidRPr="002D3FDD">
                <w:rPr>
                  <w:rStyle w:val="Hypertextovprepojenie"/>
                  <w:rFonts w:eastAsia="Times New Roman" w:cs="Times New Roman"/>
                  <w:bCs/>
                  <w:i/>
                  <w:sz w:val="20"/>
                  <w:szCs w:val="24"/>
                  <w:lang w:eastAsia="sk-SK"/>
                </w:rPr>
                <w:t>http://www.hrubov.ocu.sk</w:t>
              </w:r>
            </w:hyperlink>
            <w:r w:rsidRPr="002D3FDD">
              <w:rPr>
                <w:rFonts w:eastAsia="Times New Roman" w:cs="Times New Roman"/>
                <w:bCs/>
                <w:i/>
                <w:sz w:val="20"/>
                <w:szCs w:val="24"/>
                <w:lang w:eastAsia="sk-SK"/>
              </w:rPr>
              <w:t>, Ferdinand Uličný - Dejiny osídlenia Zemplínskej župy</w:t>
            </w:r>
          </w:p>
          <w:p w:rsidR="00BE38E9" w:rsidRPr="002D3FDD" w:rsidRDefault="00BE38E9" w:rsidP="00BE38E9">
            <w:pPr>
              <w:tabs>
                <w:tab w:val="left" w:pos="6936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E38E9" w:rsidRPr="002D3FDD" w:rsidTr="00BE38E9">
        <w:trPr>
          <w:trHeight w:val="656"/>
        </w:trPr>
        <w:tc>
          <w:tcPr>
            <w:tcW w:w="1939" w:type="dxa"/>
          </w:tcPr>
          <w:p w:rsidR="00BE38E9" w:rsidRPr="002D3FDD" w:rsidRDefault="00BE38E9" w:rsidP="00BE38E9">
            <w:pPr>
              <w:tabs>
                <w:tab w:val="left" w:pos="6936"/>
              </w:tabs>
              <w:spacing w:after="0"/>
              <w:jc w:val="both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D3FDD">
              <w:rPr>
                <w:rFonts w:cs="Times New Roman"/>
                <w:b/>
                <w:sz w:val="24"/>
                <w:szCs w:val="24"/>
              </w:rPr>
              <w:t>Kultúrne dedičstvo</w:t>
            </w:r>
          </w:p>
        </w:tc>
        <w:tc>
          <w:tcPr>
            <w:tcW w:w="6942" w:type="dxa"/>
          </w:tcPr>
          <w:p w:rsidR="00BE38E9" w:rsidRPr="002D3FDD" w:rsidRDefault="00BE38E9" w:rsidP="00BE38E9">
            <w:pPr>
              <w:shd w:val="clear" w:color="auto" w:fill="FFFFFF"/>
              <w:spacing w:before="30" w:after="3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sz w:val="24"/>
                <w:szCs w:val="24"/>
                <w:lang w:eastAsia="sk-SK"/>
              </w:rPr>
              <w:t>Kostol rímskokatolícky</w:t>
            </w:r>
            <w:r w:rsidRPr="002D3FDD">
              <w:rPr>
                <w:rFonts w:eastAsia="Times New Roman" w:cs="Times New Roman"/>
                <w:sz w:val="24"/>
                <w:szCs w:val="24"/>
                <w:lang w:eastAsia="sk-SK"/>
              </w:rPr>
              <w:t> barokovo - klasicistický z roku 1780, upravený začiatkom 19. storočia</w:t>
            </w:r>
          </w:p>
          <w:p w:rsidR="00BE38E9" w:rsidRPr="002D3FDD" w:rsidRDefault="00BE38E9" w:rsidP="00BE38E9">
            <w:pPr>
              <w:shd w:val="clear" w:color="auto" w:fill="FFFFFF"/>
              <w:spacing w:before="30" w:after="30"/>
              <w:jc w:val="both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:rsidR="00BE38E9" w:rsidRPr="002D3FDD" w:rsidRDefault="00BE38E9" w:rsidP="00BE38E9">
            <w:pPr>
              <w:shd w:val="clear" w:color="auto" w:fill="FFFFFF"/>
              <w:spacing w:before="30" w:after="30"/>
              <w:jc w:val="both"/>
              <w:rPr>
                <w:rFonts w:eastAsia="Times New Roman" w:cs="Times New Roman"/>
                <w:i/>
                <w:sz w:val="20"/>
                <w:szCs w:val="24"/>
                <w:lang w:eastAsia="sk-SK"/>
              </w:rPr>
            </w:pPr>
            <w:r w:rsidRPr="002D3FDD">
              <w:rPr>
                <w:rFonts w:eastAsia="Times New Roman" w:cs="Times New Roman"/>
                <w:i/>
                <w:sz w:val="20"/>
                <w:szCs w:val="24"/>
                <w:lang w:eastAsia="sk-SK"/>
              </w:rPr>
              <w:t>Zdroj: Vlastivedný slovník obcí na Slovensku, 1. časť</w:t>
            </w:r>
          </w:p>
          <w:p w:rsidR="00BE38E9" w:rsidRPr="002D3FDD" w:rsidRDefault="00BE38E9" w:rsidP="00BE38E9">
            <w:pPr>
              <w:shd w:val="clear" w:color="auto" w:fill="FFFFFF"/>
              <w:spacing w:before="30" w:after="30"/>
              <w:jc w:val="both"/>
              <w:rPr>
                <w:rFonts w:eastAsia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BE38E9" w:rsidRPr="002D3FDD" w:rsidRDefault="00BE38E9" w:rsidP="00BE38E9">
      <w:pPr>
        <w:jc w:val="both"/>
        <w:rPr>
          <w:rFonts w:cs="Times New Roman"/>
          <w:i/>
          <w:color w:val="FF0000"/>
          <w:sz w:val="24"/>
          <w:szCs w:val="24"/>
        </w:rPr>
      </w:pPr>
    </w:p>
    <w:p w:rsidR="00BE38E9" w:rsidRPr="002D3FDD" w:rsidRDefault="00BE38E9" w:rsidP="00BE38E9">
      <w:pPr>
        <w:pStyle w:val="Nadpis2"/>
        <w:jc w:val="both"/>
        <w:rPr>
          <w:rFonts w:asciiTheme="minorHAnsi" w:hAnsiTheme="minorHAnsi" w:cs="Times New Roman"/>
          <w:sz w:val="24"/>
          <w:szCs w:val="24"/>
        </w:rPr>
      </w:pPr>
      <w:bookmarkStart w:id="17" w:name="_Toc453067856"/>
      <w:r w:rsidRPr="002D3FDD">
        <w:rPr>
          <w:rFonts w:asciiTheme="minorHAnsi" w:hAnsiTheme="minorHAnsi" w:cs="Times New Roman"/>
          <w:sz w:val="24"/>
          <w:szCs w:val="24"/>
        </w:rPr>
        <w:t>Sociálno-demografická analýza</w:t>
      </w:r>
      <w:bookmarkEnd w:id="17"/>
    </w:p>
    <w:p w:rsidR="00BE38E9" w:rsidRPr="002D3FDD" w:rsidRDefault="00BE38E9" w:rsidP="00BE38E9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FF0000"/>
          <w:sz w:val="24"/>
          <w:szCs w:val="24"/>
        </w:rPr>
      </w:pPr>
    </w:p>
    <w:p w:rsidR="00BE38E9" w:rsidRPr="002D3FDD" w:rsidRDefault="00BE38E9" w:rsidP="00BE38E9">
      <w:pPr>
        <w:autoSpaceDE w:val="0"/>
        <w:autoSpaceDN w:val="0"/>
        <w:adjustRightInd w:val="0"/>
        <w:spacing w:after="0"/>
        <w:ind w:firstLine="576"/>
        <w:jc w:val="both"/>
        <w:rPr>
          <w:rFonts w:eastAsia="Times New Roman" w:cs="Times New Roman"/>
          <w:sz w:val="24"/>
          <w:szCs w:val="24"/>
        </w:rPr>
      </w:pPr>
      <w:r w:rsidRPr="002D3FDD">
        <w:rPr>
          <w:rFonts w:eastAsia="Times New Roman" w:cs="Times New Roman"/>
          <w:sz w:val="24"/>
          <w:szCs w:val="24"/>
        </w:rPr>
        <w:t xml:space="preserve">Vývoj počtu obyvateľov obce Hrubov postupne klesá a následne stúpa, ale v konečnom dôsledku došlo k poklesu počtu obyvateľov obce z 523 (r. 2005) na 489 (r. 2015). Ako je vidieť z tabuľky v obci žije viac žien ako mužov. </w:t>
      </w:r>
    </w:p>
    <w:p w:rsidR="00BE38E9" w:rsidRPr="002D3FDD" w:rsidRDefault="00BE38E9" w:rsidP="00BE38E9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color w:val="FF0000"/>
          <w:sz w:val="24"/>
          <w:szCs w:val="24"/>
          <w:lang w:val="en-US"/>
        </w:rPr>
      </w:pPr>
    </w:p>
    <w:p w:rsidR="00BE38E9" w:rsidRPr="002D3FDD" w:rsidRDefault="00BE38E9" w:rsidP="00BE38E9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</w:rPr>
      </w:pPr>
    </w:p>
    <w:p w:rsidR="00BE38E9" w:rsidRPr="002D3FDD" w:rsidRDefault="00BE38E9" w:rsidP="00BE38E9">
      <w:pPr>
        <w:pStyle w:val="Popis"/>
        <w:keepNext/>
        <w:spacing w:line="276" w:lineRule="auto"/>
        <w:jc w:val="both"/>
        <w:rPr>
          <w:rFonts w:asciiTheme="minorHAnsi" w:hAnsiTheme="minorHAnsi" w:cs="Times New Roman"/>
          <w:szCs w:val="24"/>
        </w:rPr>
      </w:pPr>
      <w:bookmarkStart w:id="18" w:name="_Toc453067876"/>
      <w:r w:rsidRPr="002D3FDD">
        <w:rPr>
          <w:rFonts w:asciiTheme="minorHAnsi" w:hAnsiTheme="minorHAnsi" w:cs="Times New Roman"/>
          <w:szCs w:val="24"/>
        </w:rPr>
        <w:lastRenderedPageBreak/>
        <w:t xml:space="preserve">Tabuľka </w:t>
      </w:r>
      <w:r w:rsidRPr="002D3FDD">
        <w:rPr>
          <w:rFonts w:asciiTheme="minorHAnsi" w:hAnsiTheme="minorHAnsi" w:cs="Times New Roman"/>
          <w:szCs w:val="24"/>
        </w:rPr>
        <w:fldChar w:fldCharType="begin"/>
      </w:r>
      <w:r w:rsidRPr="002D3FDD">
        <w:rPr>
          <w:rFonts w:asciiTheme="minorHAnsi" w:hAnsiTheme="minorHAnsi" w:cs="Times New Roman"/>
          <w:szCs w:val="24"/>
        </w:rPr>
        <w:instrText xml:space="preserve"> SEQ Tabuľka \* ARABIC </w:instrText>
      </w:r>
      <w:r w:rsidRPr="002D3FDD">
        <w:rPr>
          <w:rFonts w:asciiTheme="minorHAnsi" w:hAnsiTheme="minorHAnsi" w:cs="Times New Roman"/>
          <w:szCs w:val="24"/>
        </w:rPr>
        <w:fldChar w:fldCharType="separate"/>
      </w:r>
      <w:r w:rsidRPr="002D3FDD">
        <w:rPr>
          <w:rFonts w:asciiTheme="minorHAnsi" w:hAnsiTheme="minorHAnsi" w:cs="Times New Roman"/>
          <w:noProof/>
          <w:szCs w:val="24"/>
        </w:rPr>
        <w:t>2</w:t>
      </w:r>
      <w:r w:rsidRPr="002D3FDD">
        <w:rPr>
          <w:rFonts w:asciiTheme="minorHAnsi" w:hAnsiTheme="minorHAnsi" w:cs="Times New Roman"/>
          <w:szCs w:val="24"/>
        </w:rPr>
        <w:fldChar w:fldCharType="end"/>
      </w:r>
      <w:r w:rsidRPr="002D3FDD">
        <w:rPr>
          <w:rFonts w:asciiTheme="minorHAnsi" w:hAnsiTheme="minorHAnsi" w:cs="Times New Roman"/>
          <w:szCs w:val="24"/>
        </w:rPr>
        <w:t xml:space="preserve"> Počet obyvateľov</w:t>
      </w:r>
      <w:bookmarkEnd w:id="18"/>
    </w:p>
    <w:tbl>
      <w:tblPr>
        <w:tblW w:w="90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BE38E9" w:rsidRPr="002D3FDD" w:rsidTr="00BE38E9">
        <w:trPr>
          <w:trHeight w:val="27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BE38E9" w:rsidRPr="002D3FDD" w:rsidRDefault="00BE38E9" w:rsidP="00BE38E9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obyvateľov 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2006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2007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2008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2009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2011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2015</w:t>
            </w:r>
          </w:p>
        </w:tc>
      </w:tr>
      <w:tr w:rsidR="00BE38E9" w:rsidRPr="002D3FDD" w:rsidTr="00BE38E9">
        <w:trPr>
          <w:trHeight w:val="402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BE38E9" w:rsidRPr="002D3FDD" w:rsidRDefault="00BE38E9" w:rsidP="00BE38E9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492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489</w:t>
            </w:r>
          </w:p>
        </w:tc>
      </w:tr>
      <w:tr w:rsidR="00BE38E9" w:rsidRPr="002D3FDD" w:rsidTr="00BE38E9">
        <w:trPr>
          <w:trHeight w:val="366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Muži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233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242</w:t>
            </w:r>
          </w:p>
        </w:tc>
      </w:tr>
      <w:tr w:rsidR="00BE38E9" w:rsidRPr="002D3FDD" w:rsidTr="00BE38E9">
        <w:trPr>
          <w:trHeight w:val="366"/>
          <w:jc w:val="center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253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8E9" w:rsidRPr="002D3FDD" w:rsidRDefault="00BE38E9" w:rsidP="00BE38E9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2D3FDD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247</w:t>
            </w:r>
          </w:p>
        </w:tc>
      </w:tr>
    </w:tbl>
    <w:p w:rsidR="00BE38E9" w:rsidRPr="002D3FDD" w:rsidRDefault="00BE38E9" w:rsidP="00BE38E9">
      <w:pPr>
        <w:autoSpaceDE w:val="0"/>
        <w:autoSpaceDN w:val="0"/>
        <w:adjustRightInd w:val="0"/>
        <w:spacing w:after="0"/>
        <w:jc w:val="both"/>
        <w:rPr>
          <w:rFonts w:cs="Times New Roman"/>
          <w:i/>
          <w:sz w:val="20"/>
          <w:szCs w:val="24"/>
        </w:rPr>
      </w:pPr>
      <w:r w:rsidRPr="002D3FDD">
        <w:rPr>
          <w:rFonts w:cs="Times New Roman"/>
          <w:i/>
          <w:sz w:val="20"/>
          <w:szCs w:val="24"/>
        </w:rPr>
        <w:t>Zdroj: ŠÚ SR</w:t>
      </w:r>
    </w:p>
    <w:p w:rsidR="00BE38E9" w:rsidRPr="002D3FDD" w:rsidRDefault="00BE38E9" w:rsidP="00BE38E9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FF0000"/>
          <w:sz w:val="24"/>
          <w:szCs w:val="24"/>
        </w:rPr>
      </w:pPr>
    </w:p>
    <w:p w:rsidR="001664AD" w:rsidRDefault="001664AD"/>
    <w:sectPr w:rsidR="0016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61C"/>
    <w:multiLevelType w:val="hybridMultilevel"/>
    <w:tmpl w:val="C30AFFB2"/>
    <w:lvl w:ilvl="0" w:tplc="7B5602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1CC"/>
    <w:multiLevelType w:val="multilevel"/>
    <w:tmpl w:val="1926319A"/>
    <w:styleLink w:val="LFO8"/>
    <w:lvl w:ilvl="0">
      <w:start w:val="1"/>
      <w:numFmt w:val="decimal"/>
      <w:pStyle w:val="Ploha"/>
      <w:lvlText w:val="Příloha č. %1 "/>
      <w:lvlJc w:val="left"/>
      <w:pPr>
        <w:ind w:left="1985" w:hanging="198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A0C80"/>
    <w:multiLevelType w:val="hybridMultilevel"/>
    <w:tmpl w:val="9C0E43CE"/>
    <w:lvl w:ilvl="0" w:tplc="041B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556B00"/>
    <w:multiLevelType w:val="hybridMultilevel"/>
    <w:tmpl w:val="7C089C98"/>
    <w:lvl w:ilvl="0" w:tplc="BB7068D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6839C1"/>
    <w:multiLevelType w:val="multilevel"/>
    <w:tmpl w:val="CE82FD8E"/>
    <w:styleLink w:val="LFO9"/>
    <w:lvl w:ilvl="0">
      <w:numFmt w:val="bullet"/>
      <w:pStyle w:val="Odrky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5" w15:restartNumberingAfterBreak="0">
    <w:nsid w:val="1A2E0C2D"/>
    <w:multiLevelType w:val="hybridMultilevel"/>
    <w:tmpl w:val="8D7C6FB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5404"/>
    <w:multiLevelType w:val="multilevel"/>
    <w:tmpl w:val="B8E4947A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298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50603E4"/>
    <w:multiLevelType w:val="multilevel"/>
    <w:tmpl w:val="E6F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2A57DA"/>
    <w:multiLevelType w:val="hybridMultilevel"/>
    <w:tmpl w:val="B7B633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933CA"/>
    <w:multiLevelType w:val="hybridMultilevel"/>
    <w:tmpl w:val="32CC04EE"/>
    <w:lvl w:ilvl="0" w:tplc="BB7068D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E16B6A"/>
    <w:multiLevelType w:val="hybridMultilevel"/>
    <w:tmpl w:val="1742B0A2"/>
    <w:lvl w:ilvl="0" w:tplc="BB7068D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AA5A81"/>
    <w:multiLevelType w:val="hybridMultilevel"/>
    <w:tmpl w:val="C636C35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31BA4"/>
    <w:multiLevelType w:val="hybridMultilevel"/>
    <w:tmpl w:val="54FEF776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4F1A6227"/>
    <w:multiLevelType w:val="hybridMultilevel"/>
    <w:tmpl w:val="04243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A5126"/>
    <w:multiLevelType w:val="hybridMultilevel"/>
    <w:tmpl w:val="CA8E46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33D4B"/>
    <w:multiLevelType w:val="multilevel"/>
    <w:tmpl w:val="4D9CC742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33E2722"/>
    <w:multiLevelType w:val="hybridMultilevel"/>
    <w:tmpl w:val="F2EA8F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32620"/>
    <w:multiLevelType w:val="hybridMultilevel"/>
    <w:tmpl w:val="8990FC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22AC"/>
    <w:multiLevelType w:val="hybridMultilevel"/>
    <w:tmpl w:val="9AC87B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1623F"/>
    <w:multiLevelType w:val="multilevel"/>
    <w:tmpl w:val="976EC2CE"/>
    <w:styleLink w:val="Styl2"/>
    <w:lvl w:ilvl="0">
      <w:start w:val="1"/>
      <w:numFmt w:val="decimal"/>
      <w:lvlText w:val="Příloha č. %1 "/>
      <w:lvlJc w:val="left"/>
      <w:pPr>
        <w:ind w:left="2835" w:hanging="2835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8056793"/>
    <w:multiLevelType w:val="hybridMultilevel"/>
    <w:tmpl w:val="6B2CEFC6"/>
    <w:lvl w:ilvl="0" w:tplc="765AD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313AF"/>
    <w:multiLevelType w:val="multilevel"/>
    <w:tmpl w:val="8F0EB742"/>
    <w:styleLink w:val="LFO11"/>
    <w:lvl w:ilvl="0">
      <w:start w:val="1"/>
      <w:numFmt w:val="decimal"/>
      <w:pStyle w:val="Literatura"/>
      <w:lvlText w:val="[%1]"/>
      <w:lvlJc w:val="left"/>
      <w:pPr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71A64"/>
    <w:multiLevelType w:val="multilevel"/>
    <w:tmpl w:val="B8E4947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298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B3863C9"/>
    <w:multiLevelType w:val="multilevel"/>
    <w:tmpl w:val="B0949C54"/>
    <w:styleLink w:val="LFO10"/>
    <w:lvl w:ilvl="0">
      <w:start w:val="1"/>
      <w:numFmt w:val="decimal"/>
      <w:pStyle w:val="slovn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20"/>
  </w:num>
  <w:num w:numId="6">
    <w:abstractNumId w:val="14"/>
  </w:num>
  <w:num w:numId="7">
    <w:abstractNumId w:val="12"/>
  </w:num>
  <w:num w:numId="8">
    <w:abstractNumId w:val="18"/>
  </w:num>
  <w:num w:numId="9">
    <w:abstractNumId w:val="5"/>
  </w:num>
  <w:num w:numId="10">
    <w:abstractNumId w:val="16"/>
  </w:num>
  <w:num w:numId="11">
    <w:abstractNumId w:val="7"/>
  </w:num>
  <w:num w:numId="12">
    <w:abstractNumId w:val="15"/>
  </w:num>
  <w:num w:numId="13">
    <w:abstractNumId w:val="19"/>
  </w:num>
  <w:num w:numId="14">
    <w:abstractNumId w:val="1"/>
  </w:num>
  <w:num w:numId="15">
    <w:abstractNumId w:val="4"/>
  </w:num>
  <w:num w:numId="16">
    <w:abstractNumId w:val="23"/>
  </w:num>
  <w:num w:numId="17">
    <w:abstractNumId w:val="21"/>
  </w:num>
  <w:num w:numId="18">
    <w:abstractNumId w:val="6"/>
  </w:num>
  <w:num w:numId="19">
    <w:abstractNumId w:val="22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E9"/>
    <w:rsid w:val="001664AD"/>
    <w:rsid w:val="00505A35"/>
    <w:rsid w:val="00B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EBF7-80BA-4420-8AC9-B7A4409C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38E9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qFormat/>
    <w:rsid w:val="00BE38E9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BE38E9"/>
    <w:pPr>
      <w:keepNext/>
      <w:keepLines/>
      <w:numPr>
        <w:ilvl w:val="1"/>
        <w:numId w:val="19"/>
      </w:numPr>
      <w:spacing w:before="40" w:after="0"/>
      <w:ind w:left="578" w:hanging="578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BE38E9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BE38E9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rsid w:val="00BE38E9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BE38E9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BE38E9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BE38E9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BE38E9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E38E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BE38E9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BE3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BE38E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rsid w:val="00BE38E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rsid w:val="00BE38E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rsid w:val="00BE38E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rsid w:val="00BE38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BE38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BE38E9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BE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38E9"/>
  </w:style>
  <w:style w:type="paragraph" w:styleId="Pta">
    <w:name w:val="footer"/>
    <w:basedOn w:val="Normlny"/>
    <w:link w:val="PtaChar"/>
    <w:unhideWhenUsed/>
    <w:rsid w:val="00BE3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BE38E9"/>
  </w:style>
  <w:style w:type="paragraph" w:styleId="Textbubliny">
    <w:name w:val="Balloon Text"/>
    <w:basedOn w:val="Normlny"/>
    <w:link w:val="TextbublinyChar"/>
    <w:unhideWhenUsed/>
    <w:rsid w:val="00BE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E38E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nhideWhenUsed/>
    <w:rsid w:val="00BE38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BE38E9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BE38E9"/>
    <w:rPr>
      <w:vertAlign w:val="superscript"/>
    </w:rPr>
  </w:style>
  <w:style w:type="table" w:styleId="Mriekatabuky">
    <w:name w:val="Table Grid"/>
    <w:basedOn w:val="Normlnatabuka"/>
    <w:uiPriority w:val="59"/>
    <w:rsid w:val="00BE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BE38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38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38E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38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38E9"/>
    <w:rPr>
      <w:b/>
      <w:bCs/>
      <w:sz w:val="20"/>
      <w:szCs w:val="20"/>
    </w:rPr>
  </w:style>
  <w:style w:type="character" w:styleId="Intenzvnezvraznenie">
    <w:name w:val="Intense Emphasis"/>
    <w:basedOn w:val="Predvolenpsmoodseku"/>
    <w:uiPriority w:val="21"/>
    <w:qFormat/>
    <w:rsid w:val="00BE38E9"/>
    <w:rPr>
      <w:b/>
      <w:bCs/>
      <w:i/>
      <w:iCs/>
      <w:color w:val="5B9BD5" w:themeColor="accent1"/>
    </w:rPr>
  </w:style>
  <w:style w:type="paragraph" w:styleId="Normlnywebov">
    <w:name w:val="Normal (Web)"/>
    <w:basedOn w:val="Normlny"/>
    <w:uiPriority w:val="99"/>
    <w:unhideWhenUsed/>
    <w:rsid w:val="00B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BE38E9"/>
  </w:style>
  <w:style w:type="character" w:styleId="Hypertextovprepojenie">
    <w:name w:val="Hyperlink"/>
    <w:basedOn w:val="Predvolenpsmoodseku"/>
    <w:uiPriority w:val="99"/>
    <w:unhideWhenUsed/>
    <w:rsid w:val="00BE38E9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BE38E9"/>
    <w:rPr>
      <w:b/>
      <w:bCs/>
    </w:rPr>
  </w:style>
  <w:style w:type="character" w:styleId="Zvraznenie">
    <w:name w:val="Emphasis"/>
    <w:basedOn w:val="Predvolenpsmoodseku"/>
    <w:uiPriority w:val="20"/>
    <w:qFormat/>
    <w:rsid w:val="00BE38E9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38E9"/>
    <w:rPr>
      <w:color w:val="954F72"/>
      <w:u w:val="single"/>
    </w:rPr>
  </w:style>
  <w:style w:type="paragraph" w:customStyle="1" w:styleId="xl64">
    <w:name w:val="xl64"/>
    <w:basedOn w:val="Normlny"/>
    <w:rsid w:val="00BE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BE38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BE3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BE38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BE3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BE3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BE3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BE38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BE38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BE38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BE38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BE38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BE38E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BE38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BE3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BE38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BE38E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BE38E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BE38E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3">
    <w:name w:val="xl83"/>
    <w:basedOn w:val="Normlny"/>
    <w:rsid w:val="00BE3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4">
    <w:name w:val="xl84"/>
    <w:basedOn w:val="Normlny"/>
    <w:rsid w:val="00BE3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5">
    <w:name w:val="xl85"/>
    <w:basedOn w:val="Normlny"/>
    <w:rsid w:val="00BE38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BE38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BE38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8">
    <w:name w:val="xl88"/>
    <w:basedOn w:val="Normlny"/>
    <w:rsid w:val="00BE38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89">
    <w:name w:val="xl89"/>
    <w:basedOn w:val="Normlny"/>
    <w:rsid w:val="00BE38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0">
    <w:name w:val="xl90"/>
    <w:basedOn w:val="Normlny"/>
    <w:rsid w:val="00BE38E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BE3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2">
    <w:name w:val="xl92"/>
    <w:basedOn w:val="Normlny"/>
    <w:rsid w:val="00BE3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BE3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BE38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BE38E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96">
    <w:name w:val="xl96"/>
    <w:basedOn w:val="Normlny"/>
    <w:rsid w:val="00BE38E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BE38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BE38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BE38E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BE38E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BE38E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BE38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BE38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BE38E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05">
    <w:name w:val="xl105"/>
    <w:basedOn w:val="Normlny"/>
    <w:rsid w:val="00BE3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BE38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BE38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BE38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9">
    <w:name w:val="xl109"/>
    <w:basedOn w:val="Normlny"/>
    <w:rsid w:val="00BE38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BE3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BE38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BE38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BE38E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BE38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5">
    <w:name w:val="xl115"/>
    <w:basedOn w:val="Normlny"/>
    <w:rsid w:val="00BE38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BE38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BE38E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8">
    <w:name w:val="xl118"/>
    <w:basedOn w:val="Normlny"/>
    <w:rsid w:val="00BE38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BE38E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0">
    <w:name w:val="xl120"/>
    <w:basedOn w:val="Normlny"/>
    <w:rsid w:val="00BE38E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21">
    <w:name w:val="xl121"/>
    <w:basedOn w:val="Normlny"/>
    <w:rsid w:val="00BE38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BE38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BE38E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BE38E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25">
    <w:name w:val="xl125"/>
    <w:basedOn w:val="Normlny"/>
    <w:rsid w:val="00BE38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26">
    <w:name w:val="xl126"/>
    <w:basedOn w:val="Normlny"/>
    <w:rsid w:val="00BE38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BE38E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28">
    <w:name w:val="xl128"/>
    <w:basedOn w:val="Normlny"/>
    <w:rsid w:val="00BE38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29">
    <w:name w:val="xl129"/>
    <w:basedOn w:val="Normlny"/>
    <w:rsid w:val="00BE38E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30">
    <w:name w:val="xl130"/>
    <w:basedOn w:val="Normlny"/>
    <w:rsid w:val="00BE38E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1">
    <w:name w:val="xl131"/>
    <w:basedOn w:val="Normlny"/>
    <w:rsid w:val="00BE38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sk-SK"/>
    </w:rPr>
  </w:style>
  <w:style w:type="paragraph" w:customStyle="1" w:styleId="xl132">
    <w:name w:val="xl132"/>
    <w:basedOn w:val="Normlny"/>
    <w:rsid w:val="00BE38E9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3">
    <w:name w:val="xl133"/>
    <w:basedOn w:val="Normlny"/>
    <w:rsid w:val="00BE38E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BE38E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BE38E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BE38E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BE38E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BE38E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BE38E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BE38E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1">
    <w:name w:val="xl141"/>
    <w:basedOn w:val="Normlny"/>
    <w:rsid w:val="00BE38E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BE38E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3">
    <w:name w:val="xl143"/>
    <w:basedOn w:val="Normlny"/>
    <w:rsid w:val="00BE38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BE38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BE38E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46">
    <w:name w:val="xl146"/>
    <w:basedOn w:val="Normlny"/>
    <w:rsid w:val="00BE38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BE38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BE38E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49">
    <w:name w:val="xl149"/>
    <w:basedOn w:val="Normlny"/>
    <w:rsid w:val="00BE38E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50">
    <w:name w:val="xl150"/>
    <w:basedOn w:val="Normlny"/>
    <w:rsid w:val="00BE38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BE38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BE38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BE38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BE38E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55">
    <w:name w:val="xl155"/>
    <w:basedOn w:val="Normlny"/>
    <w:rsid w:val="00BE38E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6">
    <w:name w:val="xl156"/>
    <w:basedOn w:val="Normlny"/>
    <w:rsid w:val="00BE38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sk-SK"/>
    </w:rPr>
  </w:style>
  <w:style w:type="paragraph" w:customStyle="1" w:styleId="xl157">
    <w:name w:val="xl157"/>
    <w:basedOn w:val="Normlny"/>
    <w:rsid w:val="00BE38E9"/>
    <w:pPr>
      <w:pBdr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8">
    <w:name w:val="xl158"/>
    <w:basedOn w:val="Normlny"/>
    <w:rsid w:val="00BE38E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BE38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0">
    <w:name w:val="xl160"/>
    <w:basedOn w:val="Normlny"/>
    <w:rsid w:val="00BE38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BE38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BE38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BE38E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BE38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5">
    <w:name w:val="xl165"/>
    <w:basedOn w:val="Normlny"/>
    <w:rsid w:val="00BE38E9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BE3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7">
    <w:name w:val="xl167"/>
    <w:basedOn w:val="Normlny"/>
    <w:rsid w:val="00BE38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68">
    <w:name w:val="xl168"/>
    <w:basedOn w:val="Normlny"/>
    <w:rsid w:val="00BE38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xl169">
    <w:name w:val="xl169"/>
    <w:basedOn w:val="Normlny"/>
    <w:rsid w:val="00BE38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BE38E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1">
    <w:name w:val="xl171"/>
    <w:basedOn w:val="Normlny"/>
    <w:rsid w:val="00BE38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2">
    <w:name w:val="xl172"/>
    <w:basedOn w:val="Normlny"/>
    <w:rsid w:val="00BE38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BE38E9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BE38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BE38E9"/>
    <w:pPr>
      <w:pBdr>
        <w:top w:val="single" w:sz="12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6">
    <w:name w:val="xl176"/>
    <w:basedOn w:val="Normlny"/>
    <w:rsid w:val="00BE38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7">
    <w:name w:val="xl177"/>
    <w:basedOn w:val="Normlny"/>
    <w:rsid w:val="00BE3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8">
    <w:name w:val="xl178"/>
    <w:basedOn w:val="Normlny"/>
    <w:rsid w:val="00BE38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BE38E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80">
    <w:name w:val="xl180"/>
    <w:basedOn w:val="Normlny"/>
    <w:rsid w:val="00BE38E9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1">
    <w:name w:val="xl181"/>
    <w:basedOn w:val="Normlny"/>
    <w:rsid w:val="00BE38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2">
    <w:name w:val="xl182"/>
    <w:basedOn w:val="Normlny"/>
    <w:rsid w:val="00BE38E9"/>
    <w:pPr>
      <w:pBdr>
        <w:top w:val="single" w:sz="12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3">
    <w:name w:val="xl183"/>
    <w:basedOn w:val="Normlny"/>
    <w:rsid w:val="00BE38E9"/>
    <w:pPr>
      <w:pBdr>
        <w:top w:val="single" w:sz="12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84">
    <w:name w:val="xl184"/>
    <w:basedOn w:val="Normlny"/>
    <w:rsid w:val="00BE38E9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5">
    <w:name w:val="xl185"/>
    <w:basedOn w:val="Normlny"/>
    <w:rsid w:val="00BE38E9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6">
    <w:name w:val="xl186"/>
    <w:basedOn w:val="Normlny"/>
    <w:rsid w:val="00BE38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87">
    <w:name w:val="xl187"/>
    <w:basedOn w:val="Normlny"/>
    <w:rsid w:val="00BE38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88">
    <w:name w:val="xl188"/>
    <w:basedOn w:val="Normlny"/>
    <w:rsid w:val="00BE38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89">
    <w:name w:val="xl189"/>
    <w:basedOn w:val="Normlny"/>
    <w:rsid w:val="00BE38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90">
    <w:name w:val="xl190"/>
    <w:basedOn w:val="Normlny"/>
    <w:rsid w:val="00BE38E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Standardnpsmoodstavce">
    <w:name w:val="Standardní písmo odstavce"/>
    <w:rsid w:val="00BE38E9"/>
  </w:style>
  <w:style w:type="paragraph" w:customStyle="1" w:styleId="Normln">
    <w:name w:val="Normální"/>
    <w:rsid w:val="00BE38E9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customStyle="1" w:styleId="Standard">
    <w:name w:val="Standard"/>
    <w:rsid w:val="00BE38E9"/>
    <w:pPr>
      <w:suppressAutoHyphens/>
      <w:autoSpaceDN w:val="0"/>
      <w:spacing w:line="256" w:lineRule="auto"/>
      <w:textAlignment w:val="baseline"/>
    </w:pPr>
    <w:rPr>
      <w:rFonts w:ascii="Calibri" w:eastAsia="Lucida Sans Unicode" w:hAnsi="Calibri" w:cs="Tahoma"/>
      <w:kern w:val="3"/>
    </w:rPr>
  </w:style>
  <w:style w:type="paragraph" w:styleId="Hlavikaobsahu">
    <w:name w:val="TOC Heading"/>
    <w:basedOn w:val="Nadpis1"/>
    <w:next w:val="Normlny"/>
    <w:uiPriority w:val="39"/>
    <w:unhideWhenUsed/>
    <w:qFormat/>
    <w:rsid w:val="00BE38E9"/>
    <w:pPr>
      <w:spacing w:line="259" w:lineRule="auto"/>
      <w:outlineLvl w:val="9"/>
    </w:pPr>
    <w:rPr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BE38E9"/>
    <w:pPr>
      <w:spacing w:after="100"/>
      <w:ind w:left="220"/>
    </w:pPr>
  </w:style>
  <w:style w:type="paragraph" w:styleId="Obsah1">
    <w:name w:val="toc 1"/>
    <w:basedOn w:val="Normlny"/>
    <w:next w:val="Normlny"/>
    <w:autoRedefine/>
    <w:uiPriority w:val="39"/>
    <w:unhideWhenUsed/>
    <w:rsid w:val="00BE38E9"/>
    <w:pPr>
      <w:tabs>
        <w:tab w:val="left" w:pos="440"/>
        <w:tab w:val="right" w:leader="dot" w:pos="9061"/>
      </w:tabs>
      <w:spacing w:after="100"/>
    </w:pPr>
  </w:style>
  <w:style w:type="paragraph" w:styleId="Popis">
    <w:name w:val="caption"/>
    <w:basedOn w:val="Normlny"/>
    <w:next w:val="Normlny"/>
    <w:uiPriority w:val="35"/>
    <w:unhideWhenUsed/>
    <w:qFormat/>
    <w:rsid w:val="00BE38E9"/>
    <w:pPr>
      <w:spacing w:line="240" w:lineRule="auto"/>
    </w:pPr>
    <w:rPr>
      <w:rFonts w:ascii="Times New Roman" w:hAnsi="Times New Roman"/>
      <w:i/>
      <w:iCs/>
      <w:sz w:val="20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BE38E9"/>
    <w:pPr>
      <w:spacing w:after="0"/>
    </w:pPr>
  </w:style>
  <w:style w:type="paragraph" w:customStyle="1" w:styleId="Default">
    <w:name w:val="Default"/>
    <w:rsid w:val="00BE38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E38E9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BE38E9"/>
    <w:rPr>
      <w:rFonts w:eastAsiaTheme="minorEastAsia"/>
      <w:lang w:eastAsia="sk-SK"/>
    </w:rPr>
  </w:style>
  <w:style w:type="character" w:customStyle="1" w:styleId="kidslogotext">
    <w:name w:val="kids_logo_text"/>
    <w:basedOn w:val="Predvolenpsmoodseku"/>
    <w:rsid w:val="00BE38E9"/>
  </w:style>
  <w:style w:type="paragraph" w:styleId="Obsah3">
    <w:name w:val="toc 3"/>
    <w:basedOn w:val="Normlny"/>
    <w:next w:val="Normlny"/>
    <w:autoRedefine/>
    <w:uiPriority w:val="39"/>
    <w:unhideWhenUsed/>
    <w:rsid w:val="00BE38E9"/>
    <w:pPr>
      <w:spacing w:after="100"/>
      <w:ind w:left="440"/>
    </w:pPr>
  </w:style>
  <w:style w:type="paragraph" w:styleId="Zarkazkladnhotextu">
    <w:name w:val="Body Text Indent"/>
    <w:basedOn w:val="Normlny"/>
    <w:link w:val="ZarkazkladnhotextuChar"/>
    <w:uiPriority w:val="99"/>
    <w:rsid w:val="00BE38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E38E9"/>
    <w:rPr>
      <w:rFonts w:ascii="Times New Roman" w:eastAsia="Times New Roman" w:hAnsi="Times New Roman" w:cs="Times New Roman"/>
      <w:sz w:val="24"/>
      <w:szCs w:val="20"/>
      <w:lang w:eastAsia="sk-SK"/>
    </w:rPr>
  </w:style>
  <w:style w:type="numbering" w:customStyle="1" w:styleId="WWOutlineListStyle">
    <w:name w:val="WW_OutlineListStyle"/>
    <w:basedOn w:val="Bezzoznamu"/>
    <w:rsid w:val="00BE38E9"/>
    <w:pPr>
      <w:numPr>
        <w:numId w:val="18"/>
      </w:numPr>
    </w:pPr>
  </w:style>
  <w:style w:type="paragraph" w:customStyle="1" w:styleId="Podnadpis">
    <w:name w:val="Podnadpis"/>
    <w:basedOn w:val="Normlny"/>
    <w:next w:val="Normlny"/>
    <w:rsid w:val="00BE38E9"/>
    <w:pPr>
      <w:keepNext/>
      <w:keepLines/>
      <w:suppressAutoHyphens/>
      <w:autoSpaceDN w:val="0"/>
      <w:spacing w:before="480" w:after="120" w:line="360" w:lineRule="auto"/>
      <w:jc w:val="both"/>
      <w:textAlignment w:val="baseline"/>
    </w:pPr>
    <w:rPr>
      <w:rFonts w:ascii="Times New Roman" w:eastAsia="Calibri" w:hAnsi="Times New Roman" w:cs="Times New Roman"/>
      <w:b/>
      <w:smallCaps/>
      <w:sz w:val="24"/>
      <w:szCs w:val="24"/>
    </w:rPr>
  </w:style>
  <w:style w:type="character" w:styleId="Zstupntext">
    <w:name w:val="Placeholder Text"/>
    <w:rsid w:val="00BE38E9"/>
    <w:rPr>
      <w:color w:val="808080"/>
    </w:rPr>
  </w:style>
  <w:style w:type="character" w:customStyle="1" w:styleId="PodnadpisChar">
    <w:name w:val="Podnadpis Char"/>
    <w:rsid w:val="00BE38E9"/>
    <w:rPr>
      <w:rFonts w:ascii="Times New Roman" w:hAnsi="Times New Roman"/>
      <w:b/>
      <w:smallCaps/>
      <w:sz w:val="24"/>
    </w:rPr>
  </w:style>
  <w:style w:type="paragraph" w:styleId="Nzov">
    <w:name w:val="Title"/>
    <w:next w:val="Normlny"/>
    <w:link w:val="NzovChar"/>
    <w:qFormat/>
    <w:rsid w:val="00BE38E9"/>
    <w:pPr>
      <w:suppressAutoHyphens/>
      <w:autoSpaceDN w:val="0"/>
      <w:spacing w:after="30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pacing w:val="5"/>
      <w:kern w:val="3"/>
      <w:sz w:val="36"/>
      <w:szCs w:val="52"/>
      <w:lang w:val="cs-CZ"/>
    </w:rPr>
  </w:style>
  <w:style w:type="character" w:customStyle="1" w:styleId="NzovChar">
    <w:name w:val="Názov Char"/>
    <w:basedOn w:val="Predvolenpsmoodseku"/>
    <w:link w:val="Nzov"/>
    <w:rsid w:val="00BE38E9"/>
    <w:rPr>
      <w:rFonts w:ascii="Times New Roman" w:eastAsia="Times New Roman" w:hAnsi="Times New Roman" w:cs="Times New Roman"/>
      <w:caps/>
      <w:spacing w:val="5"/>
      <w:kern w:val="3"/>
      <w:sz w:val="36"/>
      <w:szCs w:val="52"/>
      <w:lang w:val="cs-CZ"/>
    </w:rPr>
  </w:style>
  <w:style w:type="character" w:customStyle="1" w:styleId="NzevChar">
    <w:name w:val="Název Char"/>
    <w:rsid w:val="00BE38E9"/>
    <w:rPr>
      <w:rFonts w:ascii="Times New Roman" w:eastAsia="Times New Roman" w:hAnsi="Times New Roman" w:cs="Times New Roman"/>
      <w:caps/>
      <w:spacing w:val="5"/>
      <w:kern w:val="3"/>
      <w:sz w:val="36"/>
      <w:szCs w:val="52"/>
    </w:rPr>
  </w:style>
  <w:style w:type="paragraph" w:styleId="Podtitul">
    <w:name w:val="Subtitle"/>
    <w:next w:val="Normlny"/>
    <w:link w:val="PodtitulChar"/>
    <w:rsid w:val="00BE38E9"/>
    <w:pPr>
      <w:suppressAutoHyphens/>
      <w:autoSpaceDN w:val="0"/>
      <w:spacing w:after="200" w:line="276" w:lineRule="auto"/>
      <w:jc w:val="center"/>
      <w:textAlignment w:val="baseline"/>
    </w:pPr>
    <w:rPr>
      <w:rFonts w:ascii="Times New Roman" w:eastAsia="Times New Roman" w:hAnsi="Times New Roman" w:cs="Times New Roman"/>
      <w:iCs/>
      <w:spacing w:val="15"/>
      <w:sz w:val="32"/>
      <w:szCs w:val="24"/>
      <w:lang w:val="cs-CZ"/>
    </w:rPr>
  </w:style>
  <w:style w:type="character" w:customStyle="1" w:styleId="PodtitulChar">
    <w:name w:val="Podtitul Char"/>
    <w:basedOn w:val="Predvolenpsmoodseku"/>
    <w:link w:val="Podtitul"/>
    <w:rsid w:val="00BE38E9"/>
    <w:rPr>
      <w:rFonts w:ascii="Times New Roman" w:eastAsia="Times New Roman" w:hAnsi="Times New Roman" w:cs="Times New Roman"/>
      <w:iCs/>
      <w:spacing w:val="15"/>
      <w:sz w:val="32"/>
      <w:szCs w:val="24"/>
      <w:lang w:val="cs-CZ"/>
    </w:rPr>
  </w:style>
  <w:style w:type="paragraph" w:customStyle="1" w:styleId="Levstyl">
    <w:name w:val="Levý styl"/>
    <w:basedOn w:val="Podtitul"/>
    <w:rsid w:val="00BE38E9"/>
    <w:pPr>
      <w:jc w:val="left"/>
    </w:pPr>
  </w:style>
  <w:style w:type="paragraph" w:customStyle="1" w:styleId="Pravstyl">
    <w:name w:val="Pravý styl"/>
    <w:basedOn w:val="Levstyl"/>
    <w:rsid w:val="00BE38E9"/>
    <w:pPr>
      <w:jc w:val="right"/>
    </w:pPr>
  </w:style>
  <w:style w:type="character" w:customStyle="1" w:styleId="LevstylChar">
    <w:name w:val="Levý styl Char"/>
    <w:rsid w:val="00BE38E9"/>
    <w:rPr>
      <w:rFonts w:ascii="Times New Roman" w:eastAsia="Times New Roman" w:hAnsi="Times New Roman" w:cs="Times New Roman"/>
      <w:iCs/>
      <w:spacing w:val="15"/>
      <w:sz w:val="32"/>
      <w:szCs w:val="24"/>
    </w:rPr>
  </w:style>
  <w:style w:type="paragraph" w:customStyle="1" w:styleId="titstrUniverzita">
    <w:name w:val="tit.str.Univerzita"/>
    <w:basedOn w:val="Nzov"/>
    <w:rsid w:val="00BE38E9"/>
    <w:rPr>
      <w:b/>
      <w:sz w:val="32"/>
    </w:rPr>
  </w:style>
  <w:style w:type="character" w:customStyle="1" w:styleId="PravstylChar">
    <w:name w:val="Pravý styl Char"/>
    <w:rsid w:val="00BE38E9"/>
    <w:rPr>
      <w:rFonts w:ascii="Times New Roman" w:eastAsia="Times New Roman" w:hAnsi="Times New Roman" w:cs="Times New Roman"/>
      <w:iCs/>
      <w:spacing w:val="15"/>
      <w:sz w:val="32"/>
      <w:szCs w:val="24"/>
    </w:rPr>
  </w:style>
  <w:style w:type="paragraph" w:customStyle="1" w:styleId="titstrFakulta">
    <w:name w:val="tit.str.Fakulta"/>
    <w:basedOn w:val="Podtitul"/>
    <w:rsid w:val="00BE38E9"/>
    <w:pPr>
      <w:spacing w:before="120" w:after="360"/>
    </w:pPr>
    <w:rPr>
      <w:b/>
      <w:sz w:val="28"/>
      <w:szCs w:val="28"/>
    </w:rPr>
  </w:style>
  <w:style w:type="character" w:customStyle="1" w:styleId="titstrUniverzitaChar">
    <w:name w:val="tit.str.Univerzita Char"/>
    <w:rsid w:val="00BE38E9"/>
    <w:rPr>
      <w:rFonts w:ascii="Times New Roman" w:eastAsia="Times New Roman" w:hAnsi="Times New Roman" w:cs="Times New Roman"/>
      <w:b/>
      <w:caps/>
      <w:spacing w:val="5"/>
      <w:kern w:val="3"/>
      <w:sz w:val="32"/>
      <w:szCs w:val="52"/>
    </w:rPr>
  </w:style>
  <w:style w:type="paragraph" w:customStyle="1" w:styleId="titstrnormln">
    <w:name w:val="tit.str.normální"/>
    <w:basedOn w:val="Normlny"/>
    <w:rsid w:val="00BE38E9"/>
    <w:pPr>
      <w:suppressAutoHyphens/>
      <w:autoSpaceDN w:val="0"/>
      <w:spacing w:before="240" w:after="120" w:line="360" w:lineRule="auto"/>
      <w:jc w:val="center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itstrFakultaChar">
    <w:name w:val="tit.str.Fakulta Char"/>
    <w:rsid w:val="00BE38E9"/>
    <w:rPr>
      <w:rFonts w:ascii="Times New Roman" w:eastAsia="Times New Roman" w:hAnsi="Times New Roman" w:cs="Times New Roman"/>
      <w:b/>
      <w:iCs/>
      <w:spacing w:val="15"/>
      <w:sz w:val="28"/>
      <w:szCs w:val="28"/>
    </w:rPr>
  </w:style>
  <w:style w:type="paragraph" w:customStyle="1" w:styleId="titstrlevo">
    <w:name w:val="tit.str.levo"/>
    <w:basedOn w:val="titstrnormln"/>
    <w:rsid w:val="00BE38E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line="264" w:lineRule="auto"/>
      <w:jc w:val="left"/>
    </w:pPr>
  </w:style>
  <w:style w:type="character" w:customStyle="1" w:styleId="titstrnormlnChar">
    <w:name w:val="tit.str.normální Char"/>
    <w:rsid w:val="00BE38E9"/>
    <w:rPr>
      <w:rFonts w:ascii="Times New Roman" w:hAnsi="Times New Roman"/>
      <w:sz w:val="24"/>
    </w:rPr>
  </w:style>
  <w:style w:type="paragraph" w:customStyle="1" w:styleId="titstrpravo">
    <w:name w:val="tit.str.pravo"/>
    <w:basedOn w:val="titstrlevo"/>
    <w:rsid w:val="00BE38E9"/>
    <w:pPr>
      <w:jc w:val="right"/>
    </w:pPr>
  </w:style>
  <w:style w:type="character" w:customStyle="1" w:styleId="titstrlevoChar">
    <w:name w:val="tit.str.levo Char"/>
    <w:rsid w:val="00BE38E9"/>
    <w:rPr>
      <w:rFonts w:ascii="Times New Roman" w:hAnsi="Times New Roman"/>
      <w:sz w:val="24"/>
    </w:rPr>
  </w:style>
  <w:style w:type="paragraph" w:customStyle="1" w:styleId="Obsahatp">
    <w:name w:val="Obsah atp."/>
    <w:basedOn w:val="Nadpis1"/>
    <w:next w:val="Normlny"/>
    <w:rsid w:val="00BE38E9"/>
    <w:pPr>
      <w:numPr>
        <w:numId w:val="0"/>
      </w:numPr>
      <w:suppressAutoHyphens/>
      <w:autoSpaceDN w:val="0"/>
      <w:spacing w:before="600" w:after="240" w:line="360" w:lineRule="auto"/>
      <w:jc w:val="both"/>
      <w:textAlignment w:val="baseline"/>
    </w:pPr>
    <w:rPr>
      <w:rFonts w:ascii="Times New Roman" w:eastAsia="Times New Roman" w:hAnsi="Times New Roman" w:cs="Times New Roman"/>
      <w:bCs/>
      <w:szCs w:val="28"/>
    </w:rPr>
  </w:style>
  <w:style w:type="character" w:customStyle="1" w:styleId="titstrpravoChar">
    <w:name w:val="tit.str.pravo Char"/>
    <w:rsid w:val="00BE38E9"/>
    <w:rPr>
      <w:rFonts w:ascii="Times New Roman" w:hAnsi="Times New Roman"/>
      <w:sz w:val="24"/>
    </w:rPr>
  </w:style>
  <w:style w:type="paragraph" w:customStyle="1" w:styleId="Nnadpis">
    <w:name w:val="N. nadpis"/>
    <w:basedOn w:val="Nadpis1"/>
    <w:next w:val="Normlny"/>
    <w:link w:val="NnadpisChar1"/>
    <w:rsid w:val="00BE38E9"/>
    <w:pPr>
      <w:pageBreakBefore/>
      <w:numPr>
        <w:numId w:val="0"/>
      </w:numPr>
      <w:suppressAutoHyphens/>
      <w:autoSpaceDN w:val="0"/>
      <w:spacing w:before="600" w:after="240" w:line="360" w:lineRule="auto"/>
      <w:jc w:val="both"/>
      <w:textAlignment w:val="baseline"/>
    </w:pPr>
    <w:rPr>
      <w:rFonts w:ascii="Times New Roman" w:eastAsia="Times New Roman" w:hAnsi="Times New Roman" w:cs="Times New Roman"/>
      <w:bCs/>
      <w:szCs w:val="28"/>
      <w:lang w:val="cs-CZ"/>
    </w:rPr>
  </w:style>
  <w:style w:type="character" w:customStyle="1" w:styleId="ObsahatpChar">
    <w:name w:val="Obsah atp. Char"/>
    <w:rsid w:val="00BE38E9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NnadpisChar">
    <w:name w:val="N. nadpis Char"/>
    <w:rsid w:val="00BE38E9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TextpoznpodarouChar">
    <w:name w:val="Text pozn. pod čarou Char"/>
    <w:rsid w:val="00BE38E9"/>
    <w:rPr>
      <w:rFonts w:ascii="Times New Roman" w:hAnsi="Times New Roman"/>
      <w:spacing w:val="-6"/>
      <w:sz w:val="20"/>
      <w:szCs w:val="20"/>
    </w:rPr>
  </w:style>
  <w:style w:type="character" w:customStyle="1" w:styleId="ZhlavChar">
    <w:name w:val="Záhlaví Char"/>
    <w:rsid w:val="00BE38E9"/>
    <w:rPr>
      <w:rFonts w:ascii="Times New Roman" w:hAnsi="Times New Roman"/>
      <w:sz w:val="24"/>
    </w:rPr>
  </w:style>
  <w:style w:type="character" w:customStyle="1" w:styleId="ZpatChar">
    <w:name w:val="Zápatí Char"/>
    <w:rsid w:val="00BE38E9"/>
    <w:rPr>
      <w:rFonts w:ascii="Times New Roman" w:hAnsi="Times New Roman"/>
      <w:sz w:val="24"/>
    </w:rPr>
  </w:style>
  <w:style w:type="paragraph" w:customStyle="1" w:styleId="Ploha">
    <w:name w:val="Příloha"/>
    <w:basedOn w:val="Nnadpis"/>
    <w:next w:val="Normlny"/>
    <w:rsid w:val="00BE38E9"/>
    <w:pPr>
      <w:numPr>
        <w:numId w:val="14"/>
      </w:numPr>
      <w:ind w:left="360" w:hanging="360"/>
    </w:pPr>
  </w:style>
  <w:style w:type="character" w:customStyle="1" w:styleId="PlohaChar">
    <w:name w:val="Příloha Char"/>
    <w:rsid w:val="00BE38E9"/>
    <w:rPr>
      <w:rFonts w:ascii="Times New Roman" w:eastAsia="Times New Roman" w:hAnsi="Times New Roman" w:cs="Times New Roman"/>
      <w:b/>
      <w:bCs/>
      <w:sz w:val="32"/>
      <w:szCs w:val="28"/>
    </w:rPr>
  </w:style>
  <w:style w:type="paragraph" w:customStyle="1" w:styleId="Tabulka">
    <w:name w:val="Tabulka"/>
    <w:basedOn w:val="Normlny"/>
    <w:rsid w:val="00BE38E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pacing w:val="-6"/>
      <w:sz w:val="20"/>
      <w:szCs w:val="20"/>
    </w:rPr>
  </w:style>
  <w:style w:type="character" w:customStyle="1" w:styleId="TabulkaChar">
    <w:name w:val="Tabulka Char"/>
    <w:rsid w:val="00BE38E9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y"/>
    <w:next w:val="Normlny"/>
    <w:rsid w:val="00BE38E9"/>
    <w:pPr>
      <w:suppressAutoHyphens/>
      <w:autoSpaceDN w:val="0"/>
      <w:spacing w:before="120" w:after="24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Odrky">
    <w:name w:val="Odrážky"/>
    <w:basedOn w:val="Odsekzoznamu"/>
    <w:rsid w:val="00BE38E9"/>
    <w:pPr>
      <w:numPr>
        <w:numId w:val="15"/>
      </w:numPr>
      <w:suppressAutoHyphens/>
      <w:autoSpaceDN w:val="0"/>
      <w:spacing w:before="240" w:after="120" w:line="360" w:lineRule="auto"/>
      <w:contextualSpacing w:val="0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drojChar">
    <w:name w:val="Zdroj Char"/>
    <w:rsid w:val="00BE38E9"/>
    <w:rPr>
      <w:rFonts w:ascii="Times New Roman" w:hAnsi="Times New Roman"/>
      <w:sz w:val="20"/>
      <w:szCs w:val="20"/>
    </w:rPr>
  </w:style>
  <w:style w:type="paragraph" w:customStyle="1" w:styleId="slovn">
    <w:name w:val="Číslování"/>
    <w:basedOn w:val="Odrky"/>
    <w:rsid w:val="00BE38E9"/>
    <w:pPr>
      <w:numPr>
        <w:numId w:val="16"/>
      </w:numPr>
    </w:pPr>
  </w:style>
  <w:style w:type="character" w:customStyle="1" w:styleId="OdstavecseseznamemChar">
    <w:name w:val="Odstavec se seznamem Char"/>
    <w:rsid w:val="00BE38E9"/>
    <w:rPr>
      <w:rFonts w:ascii="Times New Roman" w:hAnsi="Times New Roman"/>
      <w:sz w:val="24"/>
    </w:rPr>
  </w:style>
  <w:style w:type="character" w:customStyle="1" w:styleId="OdrkyChar">
    <w:name w:val="Odrážky Char"/>
    <w:rsid w:val="00BE38E9"/>
    <w:rPr>
      <w:rFonts w:ascii="Times New Roman" w:hAnsi="Times New Roman"/>
      <w:sz w:val="24"/>
    </w:rPr>
  </w:style>
  <w:style w:type="paragraph" w:customStyle="1" w:styleId="Literatura">
    <w:name w:val="Literatura"/>
    <w:basedOn w:val="Odsekzoznamu"/>
    <w:rsid w:val="00BE38E9"/>
    <w:pPr>
      <w:numPr>
        <w:numId w:val="17"/>
      </w:numPr>
      <w:suppressAutoHyphens/>
      <w:autoSpaceDN w:val="0"/>
      <w:spacing w:before="240" w:after="120" w:line="360" w:lineRule="auto"/>
      <w:contextualSpacing w:val="0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lovnChar">
    <w:name w:val="Číslování Char"/>
    <w:rsid w:val="00BE38E9"/>
    <w:rPr>
      <w:rFonts w:ascii="Times New Roman" w:hAnsi="Times New Roman"/>
      <w:sz w:val="24"/>
    </w:rPr>
  </w:style>
  <w:style w:type="character" w:customStyle="1" w:styleId="LiteraturaChar">
    <w:name w:val="Literatura Char"/>
    <w:rsid w:val="00BE38E9"/>
    <w:rPr>
      <w:rFonts w:ascii="Times New Roman" w:hAnsi="Times New Roman"/>
      <w:sz w:val="24"/>
    </w:rPr>
  </w:style>
  <w:style w:type="paragraph" w:customStyle="1" w:styleId="Kd">
    <w:name w:val="Kód"/>
    <w:basedOn w:val="Normlny"/>
    <w:rsid w:val="00BE38E9"/>
    <w:pPr>
      <w:suppressAutoHyphens/>
      <w:autoSpaceDN w:val="0"/>
      <w:spacing w:before="240" w:after="120" w:line="264" w:lineRule="auto"/>
      <w:jc w:val="both"/>
      <w:textAlignment w:val="baseline"/>
    </w:pPr>
    <w:rPr>
      <w:rFonts w:ascii="Courier New" w:eastAsia="Calibri" w:hAnsi="Courier New" w:cs="Courier New"/>
      <w:sz w:val="20"/>
      <w:szCs w:val="20"/>
    </w:rPr>
  </w:style>
  <w:style w:type="character" w:customStyle="1" w:styleId="KdChar">
    <w:name w:val="Kód Char"/>
    <w:rsid w:val="00BE38E9"/>
    <w:rPr>
      <w:rFonts w:ascii="Courier New" w:hAnsi="Courier New" w:cs="Courier New"/>
      <w:sz w:val="20"/>
      <w:szCs w:val="20"/>
    </w:rPr>
  </w:style>
  <w:style w:type="paragraph" w:customStyle="1" w:styleId="titstrnzev">
    <w:name w:val="tit.str.název"/>
    <w:basedOn w:val="titstrFakulta"/>
    <w:rsid w:val="00BE38E9"/>
  </w:style>
  <w:style w:type="character" w:customStyle="1" w:styleId="titstrnzevChar">
    <w:name w:val="tit.str.název Char"/>
    <w:rsid w:val="00BE38E9"/>
    <w:rPr>
      <w:rFonts w:ascii="Times New Roman" w:eastAsia="Times New Roman" w:hAnsi="Times New Roman" w:cs="Times New Roman"/>
      <w:b/>
      <w:iCs/>
      <w:spacing w:val="15"/>
      <w:sz w:val="28"/>
      <w:szCs w:val="28"/>
    </w:rPr>
  </w:style>
  <w:style w:type="numbering" w:customStyle="1" w:styleId="Styl1">
    <w:name w:val="Styl1"/>
    <w:basedOn w:val="Bezzoznamu"/>
    <w:rsid w:val="00BE38E9"/>
    <w:pPr>
      <w:numPr>
        <w:numId w:val="12"/>
      </w:numPr>
    </w:pPr>
  </w:style>
  <w:style w:type="numbering" w:customStyle="1" w:styleId="Styl2">
    <w:name w:val="Styl2"/>
    <w:basedOn w:val="Bezzoznamu"/>
    <w:rsid w:val="00BE38E9"/>
    <w:pPr>
      <w:numPr>
        <w:numId w:val="13"/>
      </w:numPr>
    </w:pPr>
  </w:style>
  <w:style w:type="numbering" w:customStyle="1" w:styleId="LFO8">
    <w:name w:val="LFO8"/>
    <w:basedOn w:val="Bezzoznamu"/>
    <w:rsid w:val="00BE38E9"/>
    <w:pPr>
      <w:numPr>
        <w:numId w:val="14"/>
      </w:numPr>
    </w:pPr>
  </w:style>
  <w:style w:type="numbering" w:customStyle="1" w:styleId="LFO9">
    <w:name w:val="LFO9"/>
    <w:basedOn w:val="Bezzoznamu"/>
    <w:rsid w:val="00BE38E9"/>
    <w:pPr>
      <w:numPr>
        <w:numId w:val="15"/>
      </w:numPr>
    </w:pPr>
  </w:style>
  <w:style w:type="numbering" w:customStyle="1" w:styleId="LFO10">
    <w:name w:val="LFO10"/>
    <w:basedOn w:val="Bezzoznamu"/>
    <w:rsid w:val="00BE38E9"/>
    <w:pPr>
      <w:numPr>
        <w:numId w:val="16"/>
      </w:numPr>
    </w:pPr>
  </w:style>
  <w:style w:type="numbering" w:customStyle="1" w:styleId="LFO11">
    <w:name w:val="LFO11"/>
    <w:basedOn w:val="Bezzoznamu"/>
    <w:rsid w:val="00BE38E9"/>
    <w:pPr>
      <w:numPr>
        <w:numId w:val="17"/>
      </w:numPr>
    </w:pPr>
  </w:style>
  <w:style w:type="paragraph" w:customStyle="1" w:styleId="Napis1">
    <w:name w:val="Napis 1"/>
    <w:basedOn w:val="Nadpis1"/>
    <w:link w:val="Napis1Char"/>
    <w:qFormat/>
    <w:rsid w:val="00BE38E9"/>
    <w:pPr>
      <w:pageBreakBefore/>
      <w:suppressAutoHyphens/>
      <w:autoSpaceDN w:val="0"/>
      <w:spacing w:before="480" w:after="120" w:line="360" w:lineRule="auto"/>
      <w:jc w:val="both"/>
      <w:textAlignment w:val="baseline"/>
    </w:pPr>
    <w:rPr>
      <w:rFonts w:ascii="Times New Roman" w:eastAsia="Times New Roman" w:hAnsi="Times New Roman" w:cs="Times New Roman"/>
      <w:bCs/>
      <w:szCs w:val="28"/>
      <w:lang w:val="cs-CZ"/>
    </w:rPr>
  </w:style>
  <w:style w:type="paragraph" w:customStyle="1" w:styleId="Napis2">
    <w:name w:val="Napis 2"/>
    <w:basedOn w:val="Nadpis2"/>
    <w:link w:val="Napis2Char"/>
    <w:qFormat/>
    <w:rsid w:val="00BE38E9"/>
    <w:pPr>
      <w:suppressAutoHyphens/>
      <w:autoSpaceDN w:val="0"/>
      <w:spacing w:before="240" w:after="120" w:line="360" w:lineRule="auto"/>
      <w:jc w:val="both"/>
      <w:textAlignment w:val="baseline"/>
    </w:pPr>
    <w:rPr>
      <w:rFonts w:eastAsia="Times New Roman" w:cs="Times New Roman"/>
      <w:bCs/>
      <w:sz w:val="28"/>
      <w:lang w:val="cs-CZ"/>
    </w:rPr>
  </w:style>
  <w:style w:type="character" w:customStyle="1" w:styleId="Nadpis1Char1">
    <w:name w:val="Nadpis 1 Char1"/>
    <w:basedOn w:val="Predvolenpsmoodseku"/>
    <w:rsid w:val="00BE38E9"/>
    <w:rPr>
      <w:rFonts w:ascii="Times New Roman" w:eastAsia="Times New Roman" w:hAnsi="Times New Roman"/>
      <w:b/>
      <w:bCs/>
      <w:sz w:val="32"/>
      <w:szCs w:val="28"/>
      <w:lang w:val="cs-CZ" w:eastAsia="en-US"/>
    </w:rPr>
  </w:style>
  <w:style w:type="character" w:customStyle="1" w:styleId="Napis1Char">
    <w:name w:val="Napis 1 Char"/>
    <w:basedOn w:val="Nadpis1Char1"/>
    <w:link w:val="Napis1"/>
    <w:rsid w:val="00BE38E9"/>
    <w:rPr>
      <w:rFonts w:ascii="Times New Roman" w:eastAsia="Times New Roman" w:hAnsi="Times New Roman" w:cs="Times New Roman"/>
      <w:b/>
      <w:bCs/>
      <w:sz w:val="32"/>
      <w:szCs w:val="28"/>
      <w:lang w:val="cs-CZ" w:eastAsia="en-US"/>
    </w:rPr>
  </w:style>
  <w:style w:type="paragraph" w:customStyle="1" w:styleId="Nadpis30">
    <w:name w:val="Nadpis3"/>
    <w:basedOn w:val="Nadpis3"/>
    <w:link w:val="Nadpis3Char0"/>
    <w:qFormat/>
    <w:rsid w:val="00BE38E9"/>
    <w:pPr>
      <w:suppressAutoHyphens/>
      <w:autoSpaceDN w:val="0"/>
      <w:spacing w:before="20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lang w:val="cs-CZ"/>
    </w:rPr>
  </w:style>
  <w:style w:type="character" w:customStyle="1" w:styleId="Nadpis2Char1">
    <w:name w:val="Nadpis 2 Char1"/>
    <w:basedOn w:val="Predvolenpsmoodseku"/>
    <w:rsid w:val="00BE38E9"/>
    <w:rPr>
      <w:rFonts w:ascii="Times New Roman" w:eastAsia="Times New Roman" w:hAnsi="Times New Roman"/>
      <w:b/>
      <w:bCs/>
      <w:sz w:val="28"/>
      <w:szCs w:val="26"/>
      <w:lang w:val="cs-CZ" w:eastAsia="en-US"/>
    </w:rPr>
  </w:style>
  <w:style w:type="character" w:customStyle="1" w:styleId="Napis2Char">
    <w:name w:val="Napis 2 Char"/>
    <w:basedOn w:val="Nadpis2Char1"/>
    <w:link w:val="Napis2"/>
    <w:rsid w:val="00BE38E9"/>
    <w:rPr>
      <w:rFonts w:ascii="Times New Roman" w:eastAsia="Times New Roman" w:hAnsi="Times New Roman" w:cs="Times New Roman"/>
      <w:b/>
      <w:bCs/>
      <w:sz w:val="28"/>
      <w:szCs w:val="26"/>
      <w:lang w:val="cs-CZ" w:eastAsia="en-US"/>
    </w:rPr>
  </w:style>
  <w:style w:type="paragraph" w:customStyle="1" w:styleId="Nadpis40">
    <w:name w:val="Nadpis4"/>
    <w:basedOn w:val="Nadpis4"/>
    <w:link w:val="Nadpis4Char0"/>
    <w:qFormat/>
    <w:rsid w:val="00BE38E9"/>
    <w:pPr>
      <w:suppressAutoHyphens/>
      <w:autoSpaceDN w:val="0"/>
      <w:spacing w:before="200" w:line="36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cs-CZ"/>
    </w:rPr>
  </w:style>
  <w:style w:type="character" w:customStyle="1" w:styleId="Nadpis3Char1">
    <w:name w:val="Nadpis 3 Char1"/>
    <w:basedOn w:val="Predvolenpsmoodseku"/>
    <w:rsid w:val="00BE38E9"/>
    <w:rPr>
      <w:rFonts w:ascii="Times New Roman" w:eastAsia="Times New Roman" w:hAnsi="Times New Roman"/>
      <w:b/>
      <w:bCs/>
      <w:smallCaps/>
      <w:sz w:val="24"/>
      <w:szCs w:val="24"/>
      <w:lang w:val="cs-CZ" w:eastAsia="en-US"/>
    </w:rPr>
  </w:style>
  <w:style w:type="character" w:customStyle="1" w:styleId="Nadpis3Char0">
    <w:name w:val="Nadpis3 Char"/>
    <w:basedOn w:val="Nadpis3Char1"/>
    <w:link w:val="Nadpis30"/>
    <w:rsid w:val="00BE38E9"/>
    <w:rPr>
      <w:rFonts w:ascii="Times New Roman" w:eastAsia="Times New Roman" w:hAnsi="Times New Roman" w:cs="Times New Roman"/>
      <w:b/>
      <w:bCs/>
      <w:smallCaps w:val="0"/>
      <w:sz w:val="24"/>
      <w:szCs w:val="24"/>
      <w:lang w:val="cs-CZ" w:eastAsia="en-US"/>
    </w:rPr>
  </w:style>
  <w:style w:type="paragraph" w:customStyle="1" w:styleId="UZ">
    <w:name w:val="UZ"/>
    <w:basedOn w:val="Nnadpis"/>
    <w:link w:val="UZChar"/>
    <w:qFormat/>
    <w:rsid w:val="00BE38E9"/>
  </w:style>
  <w:style w:type="character" w:customStyle="1" w:styleId="Nadpis4Char1">
    <w:name w:val="Nadpis 4 Char1"/>
    <w:basedOn w:val="Predvolenpsmoodseku"/>
    <w:rsid w:val="00BE38E9"/>
    <w:rPr>
      <w:rFonts w:ascii="Times New Roman" w:eastAsia="Times New Roman" w:hAnsi="Times New Roman"/>
      <w:b/>
      <w:bCs/>
      <w:i/>
      <w:iCs/>
      <w:sz w:val="24"/>
      <w:szCs w:val="24"/>
      <w:lang w:val="cs-CZ" w:eastAsia="en-US"/>
    </w:rPr>
  </w:style>
  <w:style w:type="character" w:customStyle="1" w:styleId="Nadpis4Char0">
    <w:name w:val="Nadpis4 Char"/>
    <w:basedOn w:val="Nadpis4Char1"/>
    <w:link w:val="Nadpis40"/>
    <w:rsid w:val="00BE38E9"/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en-US"/>
    </w:rPr>
  </w:style>
  <w:style w:type="character" w:customStyle="1" w:styleId="NnadpisChar1">
    <w:name w:val="N. nadpis Char1"/>
    <w:basedOn w:val="Nadpis1Char1"/>
    <w:link w:val="Nnadpis"/>
    <w:rsid w:val="00BE38E9"/>
    <w:rPr>
      <w:rFonts w:ascii="Times New Roman" w:eastAsia="Times New Roman" w:hAnsi="Times New Roman" w:cs="Times New Roman"/>
      <w:b/>
      <w:bCs/>
      <w:sz w:val="32"/>
      <w:szCs w:val="28"/>
      <w:lang w:val="cs-CZ" w:eastAsia="en-US"/>
    </w:rPr>
  </w:style>
  <w:style w:type="character" w:customStyle="1" w:styleId="UZChar">
    <w:name w:val="UZ Char"/>
    <w:basedOn w:val="NnadpisChar1"/>
    <w:link w:val="UZ"/>
    <w:rsid w:val="00BE38E9"/>
    <w:rPr>
      <w:rFonts w:ascii="Times New Roman" w:eastAsia="Times New Roman" w:hAnsi="Times New Roman" w:cs="Times New Roman"/>
      <w:b/>
      <w:bCs/>
      <w:sz w:val="32"/>
      <w:szCs w:val="28"/>
      <w:lang w:val="cs-CZ" w:eastAsia="en-US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BE38E9"/>
    <w:pPr>
      <w:suppressAutoHyphens/>
      <w:autoSpaceDN w:val="0"/>
      <w:spacing w:before="240" w:after="100" w:line="360" w:lineRule="auto"/>
      <w:ind w:left="720"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"/>
    <w:basedOn w:val="Normlny"/>
    <w:rsid w:val="00BE38E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1">
    <w:name w:val="Normal1"/>
    <w:basedOn w:val="Normlny"/>
    <w:rsid w:val="00BE38E9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US" w:eastAsia="cs-CZ"/>
    </w:rPr>
  </w:style>
  <w:style w:type="paragraph" w:customStyle="1" w:styleId="5Tabuky-zoznam">
    <w:name w:val="5.Tabuľky - zoznam"/>
    <w:basedOn w:val="Normlny"/>
    <w:rsid w:val="00BE38E9"/>
    <w:pPr>
      <w:widowControl w:val="0"/>
      <w:tabs>
        <w:tab w:val="num" w:pos="360"/>
      </w:tabs>
      <w:snapToGri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rubov.ocu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Program hospodárskeho rozvoja a sociálneho rozvoja obce Hrubov na roky 2016 – 2023            s výhľadom do       roku 2025</vt:lpstr>
    </vt:vector>
  </TitlesOfParts>
  <Company/>
  <LinksUpToDate>false</LinksUpToDate>
  <CharactersWithSpaces>23336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HOSPODÁRSKEHO ROZVOJA A SOCIÁLNEHO ROZVOJA OBCE HRUBOV NA ROKY 2016 – 2023            S VÝHĽADOM DO       ROKU 2025</dc:title>
  <dc:subject/>
  <dc:creator>REBYOVÁ Mária</dc:creator>
  <cp:keywords/>
  <dc:description/>
  <cp:lastModifiedBy>REBYOVÁ Mária</cp:lastModifiedBy>
  <cp:revision>1</cp:revision>
  <dcterms:created xsi:type="dcterms:W3CDTF">2020-02-07T08:51:00Z</dcterms:created>
  <dcterms:modified xsi:type="dcterms:W3CDTF">2020-02-07T09:14:00Z</dcterms:modified>
</cp:coreProperties>
</file>